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A4" w:rsidRPr="00DE68C2" w:rsidRDefault="00D66DA4">
      <w:pPr>
        <w:pStyle w:val="ConsPlusNormal"/>
        <w:jc w:val="both"/>
        <w:outlineLvl w:val="0"/>
      </w:pPr>
      <w:bookmarkStart w:id="0" w:name="_GoBack"/>
      <w:bookmarkEnd w:id="0"/>
    </w:p>
    <w:p w:rsidR="00D66DA4" w:rsidRPr="00DE68C2" w:rsidRDefault="00D66DA4">
      <w:pPr>
        <w:pStyle w:val="ConsPlusNormal"/>
        <w:jc w:val="right"/>
        <w:outlineLvl w:val="0"/>
      </w:pPr>
      <w:r w:rsidRPr="00DE68C2">
        <w:t>Одобрены</w:t>
      </w:r>
    </w:p>
    <w:p w:rsidR="00D66DA4" w:rsidRPr="00DE68C2" w:rsidRDefault="00D66DA4">
      <w:pPr>
        <w:pStyle w:val="ConsPlusNormal"/>
        <w:jc w:val="right"/>
      </w:pPr>
      <w:r w:rsidRPr="00DE68C2">
        <w:t>Протоколом Минсельхоза России</w:t>
      </w:r>
    </w:p>
    <w:p w:rsidR="00D66DA4" w:rsidRPr="00DE68C2" w:rsidRDefault="00D66DA4">
      <w:pPr>
        <w:pStyle w:val="ConsPlusNormal"/>
        <w:jc w:val="right"/>
      </w:pPr>
      <w:r w:rsidRPr="00DE68C2">
        <w:t>от 16 мая 2011 г. N 15</w:t>
      </w:r>
    </w:p>
    <w:p w:rsidR="00D66DA4" w:rsidRPr="00DE68C2" w:rsidRDefault="00D66DA4">
      <w:pPr>
        <w:pStyle w:val="ConsPlusNormal"/>
        <w:jc w:val="right"/>
      </w:pPr>
    </w:p>
    <w:p w:rsidR="00D66DA4" w:rsidRPr="00DE68C2" w:rsidRDefault="00D66DA4">
      <w:pPr>
        <w:pStyle w:val="ConsPlusTitle"/>
        <w:jc w:val="center"/>
      </w:pPr>
      <w:r w:rsidRPr="00DE68C2">
        <w:t>СИСТЕМА РЕКОМЕНДАТЕЛЬНЫХ ДОКУМЕНТОВ</w:t>
      </w:r>
    </w:p>
    <w:p w:rsidR="00D66DA4" w:rsidRPr="00DE68C2" w:rsidRDefault="00D66DA4">
      <w:pPr>
        <w:pStyle w:val="ConsPlusTitle"/>
        <w:jc w:val="center"/>
      </w:pPr>
      <w:r w:rsidRPr="00DE68C2">
        <w:t>АГРОПРОМЫШЛЕННОГО КОМПЛЕКСА МИНИСТЕРСТВА</w:t>
      </w:r>
    </w:p>
    <w:p w:rsidR="00D66DA4" w:rsidRPr="00DE68C2" w:rsidRDefault="00D66DA4">
      <w:pPr>
        <w:pStyle w:val="ConsPlusTitle"/>
        <w:jc w:val="center"/>
      </w:pPr>
      <w:r w:rsidRPr="00DE68C2">
        <w:t>СЕЛЬСКОГО ХОЗЯЙСТВА РОССИЙСКОЙ ФЕДЕРАЦИИ</w:t>
      </w:r>
    </w:p>
    <w:p w:rsidR="00D66DA4" w:rsidRPr="00DE68C2" w:rsidRDefault="00D66DA4">
      <w:pPr>
        <w:pStyle w:val="ConsPlusTitle"/>
        <w:jc w:val="center"/>
      </w:pPr>
    </w:p>
    <w:p w:rsidR="00D66DA4" w:rsidRPr="00DE68C2" w:rsidRDefault="00D66DA4">
      <w:pPr>
        <w:pStyle w:val="ConsPlusTitle"/>
        <w:jc w:val="center"/>
      </w:pPr>
      <w:r w:rsidRPr="00DE68C2">
        <w:t>МЕТОДИЧЕСКИЕ РЕКОМЕНДАЦИИ ПО ТЕХНОЛОГИЧЕСКОМУ ПРОЕКТИРОВАНИЮ</w:t>
      </w:r>
    </w:p>
    <w:p w:rsidR="00D66DA4" w:rsidRPr="00DE68C2" w:rsidRDefault="00D66DA4">
      <w:pPr>
        <w:pStyle w:val="ConsPlusTitle"/>
        <w:jc w:val="center"/>
      </w:pPr>
    </w:p>
    <w:p w:rsidR="00D66DA4" w:rsidRPr="00DE68C2" w:rsidRDefault="00D66DA4">
      <w:pPr>
        <w:pStyle w:val="ConsPlusTitle"/>
        <w:jc w:val="center"/>
      </w:pPr>
      <w:r w:rsidRPr="00DE68C2">
        <w:t>МЕТОДИЧЕСКИЕ РЕКОМЕНДАЦИИ</w:t>
      </w:r>
    </w:p>
    <w:p w:rsidR="00D66DA4" w:rsidRPr="00DE68C2" w:rsidRDefault="00D66DA4">
      <w:pPr>
        <w:pStyle w:val="ConsPlusTitle"/>
        <w:jc w:val="center"/>
      </w:pPr>
      <w:r w:rsidRPr="00DE68C2">
        <w:t>ПО ТЕХНОЛОГИЧЕСКОМУ ПРОЕКТИРОВАНИЮ</w:t>
      </w:r>
    </w:p>
    <w:p w:rsidR="00D66DA4" w:rsidRPr="00DE68C2" w:rsidRDefault="00D66DA4">
      <w:pPr>
        <w:pStyle w:val="ConsPlusTitle"/>
        <w:jc w:val="center"/>
      </w:pPr>
      <w:r w:rsidRPr="00DE68C2">
        <w:t>КОЗОВОДЧЕСКИХ ФЕРМ И КОМПЛЕКСОВ</w:t>
      </w:r>
    </w:p>
    <w:p w:rsidR="00D66DA4" w:rsidRPr="00DE68C2" w:rsidRDefault="00D66DA4">
      <w:pPr>
        <w:pStyle w:val="ConsPlusTitle"/>
        <w:jc w:val="center"/>
      </w:pPr>
    </w:p>
    <w:p w:rsidR="00D66DA4" w:rsidRPr="00DE68C2" w:rsidRDefault="00D66DA4">
      <w:pPr>
        <w:pStyle w:val="ConsPlusTitle"/>
        <w:jc w:val="center"/>
      </w:pPr>
      <w:r w:rsidRPr="00DE68C2">
        <w:t>РД-АПК 1.10.03.01-11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Дата введения</w:t>
      </w:r>
    </w:p>
    <w:p w:rsidR="00D66DA4" w:rsidRPr="00DE68C2" w:rsidRDefault="00D66DA4">
      <w:pPr>
        <w:pStyle w:val="ConsPlusNormal"/>
        <w:jc w:val="right"/>
      </w:pPr>
      <w:r w:rsidRPr="00DE68C2">
        <w:t>1 июля 2011 года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Предисловие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1. Разработаны: Виноградовым П.Н., канд. с.-х. наук, Шевченко С.С., канд. техн. наук, Мальгиным М.Ф., Седовым О.Л., Гарафутдиновой Е.С. (НПЦ "Гипронисельхоз"), Тюриным В.Г., д-р вет. наук (ВНИИВСГЭ), Новопашиной С.И., канд. с.-х. наук, Санниковым М.Ю., канд. биол. наук (ГНУ СНИИЖК).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2. Внесены Московским филиалом ФГБНУ "Росинформагротех" (НПЦ "Гипронисельхоз").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 Одобрены секцией ветеринарии НТС Минсельхоза России (Протокол от 16 мая 2011 г. N 15).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 Введены в действие 1 июля 2011 г.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 Взамен Норм технологического проектирования козоводческих объектов НТП-АПК 1.10.03.002-02.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1. ОБЛАСТЬ ПРИМЕНЕНИЯ</w:t>
      </w:r>
    </w:p>
    <w:p w:rsidR="00D66DA4" w:rsidRPr="00DE68C2" w:rsidRDefault="00D66DA4">
      <w:pPr>
        <w:pStyle w:val="ConsPlusNormal"/>
        <w:jc w:val="center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1.1. Настоящие методические рекомендации по технологическому проектированию козоводческих ферм и комплексов распространяются на проектирование вновь организуемых и реконструируемых, подвергающихся техническому перевооружению комплексов и ферм, входящих в их состав отдельных зданий и сооружений, а также крестьянских (фермерских) хозяйств и личных подсобных хозяйств мощностью, указанной в табл. 3 настоящих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Положения данных методических рекомендаций носят рекомендательный характер. При ссылке на данные методические рекомендации в задании на проектирование конкретного объекта их положения приобретают для него обязательный характер.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1.2. В соответствии с Федеральным законом "О техническом регулировании" от 27 декабря 2002 г. N 184-ФЗ до принятия соответствующих технических регламентов техническое регулирование в области применения ветеринарно-санитарных мер осуществляется в соответствии с Законом Российской Федерации "О ветеринарии" от 14 мая 1993 г. N 4979-1.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связи с этим ветеринарно-санитарные требования и нормативы, ссылки на которые имеются в данных методических рекомендациях по технологическому проектированию, обязательны для выполнения на всей территории Российской Федерации государственными органами, учреждениями, предприятиями, организациями всех форм собственности, должностными лицами и гражданами независимо от того, упоминаются данные методические рекомендации в задании на проектирование или нет.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1.3. При проектировании козоводческих ферм и комплексов, а также отдельных зданий и </w:t>
      </w:r>
      <w:r w:rsidRPr="00DE68C2">
        <w:lastRenderedPageBreak/>
        <w:t>сооружений, входящих в их состав, кроме настоящих методических рекомендаций, следует руководствоваться нормативными и методическими документами по строительству, приведенными в нормативных ссылках: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- техническими регламентами;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- сводами правил, строительными нормами и правилами;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- нормами технологического проектирования, методическими рекомендациями по технологическому проектированию;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- государственными (национальными) и отраслевыми стандартами;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- санитарными правилами и нормами, санитарными правилами и другими документами Минздравсоцразвития России (Минздрава России и СССР);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- нормативными документами противопожарной службы МЧС России (МВД России);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- нормативными и нормативно-методическими документами других министерств и федеральных агентств Российской Федерации, утвержденными в установленном порядке.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1.4. Категорию помещений и зданий по взрывопожарной и пожарной опасности следует принимать согласно требованиям СП 12.13130.2009 и других нормативных и нормативно-рекомендательных документов, утвержденных в установленном порядке.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1.5. Размеры и структуру козоводческих ферм и комплексов, систему содержания коз, номенклатуру и виды отдельных зданий и сооружений следует принимать в зависимости от специализации хозяйств с учетом климатических условий районов строительства, обеспечения наибольшей эффективности инвестиций, возможности дальнейшего развития производства за счет его расширения и модернизации с учетом требований охраны окружающей среды.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1.6. Специфические особенности технологического проектирования козоводческих крестьянских (фермерских) хозяйств и личных подсобных хозяйств изложены в Приложении Д настоящих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1.7. Термины и определения, применяемые в данных методических рекомендациях, приведены в Приложении Е.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2. НОРМАТИВНЫЕ ССЫЛКИ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В настоящих методических рекомендациях использованы ссылки на следующие нормативные документы: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Федеральный закон Российской Федерации от 14 мая 1993 г. N 4979-1 "О ветеринарии"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Федеральный закон Российской Федерации от 27 декабря 2002 г. N 184-ФЗ "О техническом регулировании"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Федеральный закон Российской Федерации от 22 июля 2008 г. N 123-ФЗ "Технический регламент о требованиях пожарной безопасности"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Нормы расхода в виде потерь от падежа птицы и животных (утверждены Постановлением Правительства Российской Федерации 15 июля 2009 г. N 560)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Нормы расхода в виде потерь от вынужденного убоя птицы и животных (утверждены Постановлением Правительства Российской Федерации 10 июня 2010 г. N 431)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II-108-78. Склады сухих минеральных удобрений и химических средств защиты растений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III-10-75. Благоустройство территорий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2.04.01-85*. Внутренний водопровод и канализация зданий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2.04.02-84*. Водоснабжение. Наружные сети и сооружения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2.10.02-84. Здания и помещения для хранения и переработки сельскохозяйственной продукции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2.10.03-84. Животноводческие, птицеводческие и звероводческие здания и помещения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21-01-97*. Пожарная безопасность зданий и сооружений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31-03-2001. Производственные здания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СНиП 41-01-2003. Отопление, вентиляция и кондиционирование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4.13130.2009. 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6.13130.2009. Системы противопожарной защиты. Электрооборудование. Требования пожарной безопасности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СП 7.13130.2009. Отопление, вентиляция и кондиционирование. Противопожарные требования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12.13130.2009. Определение категорий помещений, зданий и наружных установок по взрывопожарной и пожарной опасности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19.13330.2011. СНиП II-97-76*. Генеральные планы сельскохозяйственных предприятий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29.13330.2011. СНиП 2.03.13-88. Полы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44.13330.2011. СНиП 2.09.04-87*. Административные и бытовые здания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52.13330.2011. СНиП 23-05-95*. Естественное и искусственное освещение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СП 4542-87. Санитарные правила для животноводческих предприятий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СанПиН 2.1.4.1074-01. 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СанПиН 2.1.5.980-02. Гигиенические требования к охране поверхностных вод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СанПиН 2.1.5.1059-01. Гигиенические требования к охране подземных вод от загрязнения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СанПиН 2.2.1/2.1.1.1200-03. Санитарно-защитные зоны и санитарная классификация предприятий, сооружений и иных объектов. (Новая редакция. Утверждена Постановлением Главного государственного санитарного врача Российской Федерации от 25.09.2007, зарегистрирована в Минюсте России 25.01.2008 N 10995)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НТП-АПК 1.10.07.001-02. Нормы технологического проектирования ветеринарных объектов для животноводческих, звероводческих, птицеводческих предприятий и крестьянских хозяйств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НТП-АПК 1.10.07.003-02. Нормы технологического проектирования станций и пунктов искусственного осеменения животных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НТП-АПК 1.10.11.001-00. Нормы технологического проектирования хранилищ силоса и сенажа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НТП-АПК 1.10.16.001-02. Нормы технологического проектирования кормоцехов для животноводческих ферм и комплексов</w:t>
      </w:r>
    </w:p>
    <w:p w:rsidR="00D66DA4" w:rsidRPr="00DE68C2" w:rsidRDefault="00D66DA4" w:rsidP="00DE68C2">
      <w:pPr>
        <w:pStyle w:val="ConsPlusNormal"/>
        <w:ind w:firstLine="540"/>
        <w:jc w:val="both"/>
      </w:pPr>
      <w:r w:rsidRPr="00DE68C2">
        <w:t>РД-АПК 1.10.15.02-08. Методические рекомендации по технологическому проектированию систем удаления и подготовки к использованию навоза и помета</w:t>
      </w:r>
    </w:p>
    <w:p w:rsidR="00DE68C2" w:rsidRPr="00DE68C2" w:rsidRDefault="00DE68C2" w:rsidP="00DE68C2">
      <w:pPr>
        <w:pStyle w:val="ConsPlusNormal"/>
        <w:ind w:firstLine="540"/>
        <w:jc w:val="both"/>
        <w:rPr>
          <w:sz w:val="2"/>
          <w:szCs w:val="2"/>
        </w:rPr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РД-АПК 3.10.01.05-08. Методическое пособие по проектированию сооружений ливневой канализации животноводческих предприятий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РД-АПК 3.10.01.07-08. Методические рекомендации по теплотехническому расчету полов в местах отдыха животных при бесподстилочном содержании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РД-АПК 3.10.07.01-09. Методические рекомендации по ветеринарной защите животноводческих, птицеводческих и звероводческих объектов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ВНТП 645/1645-92. Ведомственные нормы технологического проектирования семейных ферм малой мощности перерабатывающих отраслей (молочная отрасль)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НПБ 110-03.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НТПС-88. Нормы технологического проектирования электросетей сельскохозяйственного назначения (Сельэнергопроект)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ОСН-АПК 2.10.14.001-04.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ОСН-АПК 2.10.24.001-04. Нормы освещения сельскохозяйственных предприятий, зданий и сооружений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ОСТ 46180-85. Защита сельскохозяйственных животных от поражения электрическим током. Выравнивание электрических потенциалов. Общие технические требования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Перечень зданий и помещений предприятий Минсельхоза России с установлением их категорий по взрывопожарной и пожарной опасности, а также классов взрывоопасных и пожарных зон по ПУЭ. Утвержден Минсельхозом России 20.09.2001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Перечень зданий и помещений предприятий агропромышленного комплекса, подлежащих оборудованию автоматической пожарной сигнализацией и автоматическими установками пожаротушения. Утвержден Минсельхозом России 07.06.1990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Перечень полимерных материалов и конструкций, разрешенных к применению в строительстве и технологическом оборудовании животноводческих помещений. Утвержден Главным государственным ветеринарным инспектором Российской Федерации 26.02.1996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ПОТ Р М-016-2001. Межотраслевые правила по охране труда (правила безопасности) при эксплуатации электроустановок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ПОТ РО 006-2003. Правила по охране труда в животноводстве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Правила технической эксплуатации электроустановок потребителей (Минэнергетики России, 2003 г.)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СО 153-34.21.122-2003. Инструкция по устройству молниезащиты зданий, сооружений и промышленных коммуникаций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СО 153-34.47.44-2003. Правила устройства электроустановок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ГОСТ 12.1.003-83*. ССБТ. Шум. Общие требования безопасности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ГОСТ 12.1.005-88*. ССБТ. Общие санитарно-гигиенические требования к воздуху рабочей зоны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ГОСТ 23838-89. Здания предприятий. Параметры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ГОСТ Р 50571.14-96. Электроустановки зданий. Часть 7. Требования к специальным электроустановкам. Раздел 705. Электроустановки сельскохозяйственных и животноводческих помещений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Ветеринарно-санитарные требования при проектировании, строительстве, реконструкции и эксплуатации животноводческих помещений (утверждены Главным управлением ветеринарии, Государственной ветеринарной инспекцией 04.03.1987)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Ветеринарно-санитарные правила сбора, утилизации и уничтожения биологических отходов (Зарегистрированы Минюстом России 5 января 1996 г. N 1005)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Нормы и рационы кормления сельскохозяйственных животных. Справочное пособие. М., 2003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Методика расчета выделений (выбросов) загрязняющих веществ в атмосферу от животноводческих комплексов и звероферм (НИИ атмосферы. С.-Петербург, 1997 г.)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Методика нормирования эксплуатационной надежности сельских распределительных электрических сетей среднего напряжения (утверждена вице-президентом Россельхозакадемии Лачугой Ю.Ф. 20 февраля 2009 г.)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ОНД-86. Методика расчета концентраций в атмосферном воздухе вредных веществ, содержащихся в выбросах предприятий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РТП 37-87. Руководство по технологическому проектированию объектов по ремонту и техническому обслуживанию сельскохозяйственной техники.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пользовании настоящими методическими рекомендациями целесообразно проверить действие упомянутых документов в информационной системе общего пользования по состоянию на 1 января текущего года.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3. ПЛОЩАДКИ ПОД СТРОИТЕЛЬСТВО</w:t>
      </w:r>
    </w:p>
    <w:p w:rsidR="00D66DA4" w:rsidRPr="00DE68C2" w:rsidRDefault="00D66DA4" w:rsidP="00DE68C2">
      <w:pPr>
        <w:pStyle w:val="ConsPlusNormal"/>
        <w:jc w:val="center"/>
      </w:pPr>
      <w:r w:rsidRPr="00DE68C2">
        <w:t>КОЗОВОДЧЕСКИХ ФЕРМ И КОМПЛЕКСОВ</w:t>
      </w:r>
    </w:p>
    <w:p w:rsidR="00DE68C2" w:rsidRPr="00DE68C2" w:rsidRDefault="00DE68C2" w:rsidP="00DE68C2">
      <w:pPr>
        <w:pStyle w:val="ConsPlusNormal"/>
        <w:jc w:val="center"/>
        <w:rPr>
          <w:sz w:val="2"/>
          <w:szCs w:val="2"/>
        </w:rPr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3.1. Территория для размещения козоводческих ферм и комплексов выбирается в соответствии с СП 19.13330.2011, РД-АПК 3.10.07.01-08, СП 4542-87, "Ветеринарно-санитарными требованиями при проектировании, строительстве, реконструкции и эксплуатации животноводческих помещений" и требованиями настоящих методических рекомендаций по технологическому проектированию на основе технико-экономических расчетов и с учетом требований охраны окружающей среды.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Участок для строительства должен быть сухим, с уклоном для отвода поверхностного стока, располагаться с наветренной стороны по отношению к предприятиям с вредными выбросами и с подветренной стороны к населенным пунктам и рекреационным зонам. Не допускается выбирать площадку для строительства на месте бывших полигонов для бытовых отходов, очистных сооружений, скотомогильников, кожсырьевых предприятий.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3.2. Территория козоводческих ферм и комплексов благоустраивается в соответствии с требованиями СНиП III-10-75 путем планировки, применения соответствующих покрытий для проездов и производственных площадок, обеспечения уклонов и устройства лотков (канав) для стока и отвода поверхностных вод. Конструкцию покрытий проездов и площадок следует принимать с учетом применяемых мобильных транспортных и уборочных средств. Вдоль границы территории, по возможности, между отдельными зданиями необходимо создавать зону из древесных и кустарниковых насаждений.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На границе санитарно-защитных зон козоводческих ферм и комплексов со стороны селитебной зоны предусматривается полоса древесных и кустарниковых насаждений. Ширина полосы определяется требованиями СП 19.13330.2011.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3.3. Козоводческие фермы и комплексы должны быть обеспечены кадрами, кормами, водой, электроэнергией и подъездными путями, обеспечивающими круглогодовой подвоз кормов и вывоз продукции и отходов производства.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3.4. Каждая ферма (комплекс) должна быть огорожена и отделена от ближайшего жилого района (селитебной зоны) санитарно-защитной зоной (разрывом). Размер санитарно-защитной зоны принимается по СанПиН 2.2.1/2.1.1.1200-03.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3.5. Размеры санитарно-защитных зон приведены в табл. 1.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1" w:name="P131"/>
      <w:bookmarkEnd w:id="1"/>
      <w:r w:rsidRPr="00DE68C2">
        <w:t>Таблица 1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1320"/>
        <w:gridCol w:w="1080"/>
        <w:gridCol w:w="2280"/>
      </w:tblGrid>
      <w:tr w:rsidR="00DE68C2" w:rsidRPr="00DE68C2">
        <w:trPr>
          <w:trHeight w:val="240"/>
        </w:trPr>
        <w:tc>
          <w:tcPr>
            <w:tcW w:w="468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Назначение козоводческих ферм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и комплексов             </w:t>
            </w:r>
          </w:p>
        </w:tc>
        <w:tc>
          <w:tcPr>
            <w:tcW w:w="132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Единица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измерения</w:t>
            </w:r>
          </w:p>
        </w:tc>
        <w:tc>
          <w:tcPr>
            <w:tcW w:w="108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Размер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объекта</w:t>
            </w:r>
          </w:p>
        </w:tc>
        <w:tc>
          <w:tcPr>
            <w:tcW w:w="228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Размер санитарно-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защитной зоны (м)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1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 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4 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Специализированные пухового,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шерстного и смешанного направлений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продуктивности                 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Головы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5000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 законченным оборотом стада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пухового, шерстного и смешанного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направления продуктивности     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500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Специализированные молочного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направления продуктивности     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Головы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200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 законченным оборотом стада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молочного направления продуктивности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600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800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Специализированные мясного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направления продуктивности     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Головы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200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800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 законченным оборотом стада мясного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направления продуктивности     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200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600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800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1000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Крестьянские (фермерские) хозяйства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всех направлений продуктивности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 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200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500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300       </w:t>
            </w:r>
          </w:p>
        </w:tc>
      </w:tr>
      <w:tr w:rsidR="00DE68C2" w:rsidRPr="00DE68C2">
        <w:trPr>
          <w:trHeight w:val="240"/>
        </w:trPr>
        <w:tc>
          <w:tcPr>
            <w:tcW w:w="46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Личные подсобные хозяйства всех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направлений продуктивности           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Головы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5 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10 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15 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30 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</w:tr>
      <w:tr w:rsidR="00DE68C2" w:rsidRPr="00DE68C2">
        <w:tc>
          <w:tcPr>
            <w:tcW w:w="45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   </w:t>
            </w:r>
          </w:p>
        </w:tc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Примечания.  1.  Козоводческие  фермы  и  комплексы  располагают   на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расстоянии не менее 1,5 км от экологически опасных объектов,  предприятий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 вредными условиями производства.       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2. При реконструкции и расширении существующих козоводческих  ферм  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комплексов размеры санитарно-защитных зон могут быть сокращены  с  учетом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сложившихся  конкретных  условий  по  согласованию  с  местными  органами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Роспотребнадзора и Россельхознадзора.    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3. Санитарные разрывы для личных подсобных хозяйств,  располагающихся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на  приусадебных  земельных  участках,  определяются  как  расстояние  от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построек, где размещаются  козы,  до  жилых  построек,  расположенных  на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соседних приусадебных земельных участках.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4. Санитарные разрывы  между  соседними  крестьянскими  (фермерскими)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хозяйствами определяются аналогичным образом.                   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3.6. Зооветеринарные разрывы между козоводческими фермами (комплексами) и другими сельскохозяйственными предприятиями и отдельными объектами следует принимать по табл. 2.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2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┌─────────────────────┬────────────────────────────────────────────────────┐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Наименование     │     Минимальные зооветеринарные расстояния, м      │</w:t>
      </w:r>
    </w:p>
    <w:p w:rsidR="00D66DA4" w:rsidRPr="00DE68C2" w:rsidRDefault="00D66DA4">
      <w:pPr>
        <w:pStyle w:val="ConsPlusCell"/>
        <w:jc w:val="both"/>
      </w:pPr>
      <w:r w:rsidRPr="00DE68C2">
        <w:t>│сельскохозяйственных ├────────────────────────────────────────────────────┤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ферм и комплексов  │          Козоводческие фермы и комплексы:          │</w:t>
      </w:r>
    </w:p>
    <w:p w:rsidR="00D66DA4" w:rsidRPr="00DE68C2" w:rsidRDefault="00D66DA4">
      <w:pPr>
        <w:pStyle w:val="ConsPlusCell"/>
        <w:jc w:val="both"/>
      </w:pPr>
      <w:r w:rsidRPr="00DE68C2">
        <w:t>│и отдельных объектов ├─────────────┬──────────────────┬───────────────────┤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│специализиро-│специализированные│специализированные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│ванные       │пухового, шерст-  │пухового, шерстного│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│пухового,    │ного и смешанного │и смешанного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│шерстного и  │направлений       │направлений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│смешанного   │до 1000 голов;    │более 1000 голов;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│направлений  │с законченным     │с законченным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│до 500 голов;│оборотом стада    │оборотом стада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│специализиро-│пухового, шерст-  │пухового, шерстного│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│ванные       │ного и смешанного │и смешанного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│молочного и  │направлений       │направлений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                    │мясного      │до 2500 маток;    │более 2500 маток;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│направлений  │специализированные│специализированные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│до 400 голов;│молочного и мяс-  │молочного и мясного│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│с законченным│ного направлений  │направлений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│оборотом     │до 1000 голов;    │более 1000 голов;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│стада        │с законченным     │с законченным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│молочного и  │оборотом стада    │оборотом стада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│мясного      │молочного и мяс-  │молочного и мясного│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│направлений  │ного направлений  │направлений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│до 400 маток │более 400 маток   │более 1000 маток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├─────────────────────┼─────────────┼──────────────────┼───────────────────┤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1          │      2      │        3         │         4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├─────────────────────┼─────────────┼──────────────────┼───────────────────┤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│1. Фермы и комплексы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│крупного рогатого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│скота: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по производству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│молока, коров: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800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1200   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1200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мясные и мясные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│репродукторные,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│коров: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800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800 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по выращиванию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│нетелей, скотомест: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3000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3000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по выращиванию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│телят, доращиванию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откорму молодняка,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│скотомест: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3000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3000 до 6000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6000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откормочные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│площадки, скотомест: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1000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5000   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5000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элеверы    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│по выращиванию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│племенных бычков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│2. Свиноводческие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│предприятия: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племенные: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а) крестьянские  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│хозяйства на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│8 - 80 свиноматок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б) предприятия      │    1000     │       1000       │       5000        │</w:t>
      </w:r>
    </w:p>
    <w:p w:rsidR="00D66DA4" w:rsidRPr="00DE68C2" w:rsidRDefault="00D66DA4">
      <w:pPr>
        <w:pStyle w:val="ConsPlusCell"/>
        <w:jc w:val="both"/>
      </w:pPr>
      <w:r w:rsidRPr="00DE68C2">
        <w:t>│на 150 - 600 средне-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│годовых свиноматок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репродукторные: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а) крестьянские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│хозяйства на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│100 - 1000 поросят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│в год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б) предприятия и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│комплексы, поросят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│в год: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6 - 12 тыс.     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12 тыс.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откормочные: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а) крестьянские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│хозяйства на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│100 - 2000 голов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│откорма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б) предприятия и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│комплексы, голов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│в год: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менее 24 тыс.   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24 до 54 тыс.   │    1000     │       1000       │       5000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селекционно-        │     300     │       1000       │       5000        │</w:t>
      </w:r>
    </w:p>
    <w:p w:rsidR="00D66DA4" w:rsidRPr="00DE68C2" w:rsidRDefault="00D66DA4">
      <w:pPr>
        <w:pStyle w:val="ConsPlusCell"/>
        <w:jc w:val="both"/>
      </w:pPr>
      <w:r w:rsidRPr="00DE68C2">
        <w:t>│гибридные центры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│3. Овцеводческие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│объекты: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маточники, голов: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500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500 до 3000  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3000         │     500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по выращиванию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│ремонтного молодняка,│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│голов в год: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1000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1000 до 3000 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3000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откормочные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│предприятия, голов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│в год: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1000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1000 до 5000 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5000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неспециализированные│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│предприятия с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│законченным оборотом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│стада на 1000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более скотомест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│4. Козоводческие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│фермы, комплексы: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специализированные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│пухового, шерстного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смешанного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│направлений, голов: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500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500 до 1000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1000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с законченным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│оборотом стада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│пухового, шерстного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смешанного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│направлений, матки: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2500         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2500         │     500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специализированные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│фермы молочного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│направления, голов: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200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200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с законченным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│оборотом стада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│молочного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│направления, голов: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400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400 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│5. Коневодческие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│объекты: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фермерские хозяй-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│ства с конюшенным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│содержанием, кобыл: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50 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племенные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 конюшенным и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│культурно-табунным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│содержанием, кобыл: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100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100 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конные дворы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100 голов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конно-спортивные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│комплексы, лошадей: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40 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40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│6. Верблюдоводческие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│объекты,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│верблюдоматок: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племенные: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100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100   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товарные: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а) молочные: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50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50 до 400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более 400 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б) мясные: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100             │     150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100 до 600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600 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│7. Звероводческие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кролиководческие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│объекты: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предприятия малой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│мощности, самок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│основного стада: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200 норок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100 лисиц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120 песцов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100 соболей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300 кроликов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200 нутрий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200 хорьков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300 ондатр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звероводческие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кролиководческие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│фермы, самок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│основного стада: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300             │     500     │       1000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│до 20000 норок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150 до 1500 лис │     500     │       1000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  от 200             │     500     │       1000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│до 1500 песцов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200             │     500     │       1000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│до 6000 соболей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300             │     500     │       1000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│до 3000 кроликов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300             │     500     │       1000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│до 6000 нутрий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300             │     500     │       1000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│до 6000 хорьков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более 20000 норок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1500 лисиц 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1500 песцов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6000 соболей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3000 кроликов│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3000 нутрий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  более 6000 хорьков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│8. Птицеводческие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│объекты: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птицефермы (без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│родительского стада):│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а) по производству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│яиц, тыс. голов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│кур-несушек: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50              │     200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от 50 до 250       │     300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б) по производству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│мяса, тыс. бройлеров:│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до 250 цыплят      │     200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125 утят        │     200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50 индюшат      │     200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до 100 гусят       │     200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птицефабрики: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а) по производству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│яиц от 50 до 600 тыс.│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│голов кур-несушек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б) по производству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│мяса, тыс. бройлеров:│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250           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│до 6000 цыплят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 от 125           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│до 1000 утят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50            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│до 250 индюшат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100             │    1000     │       1500       │       2000        │</w:t>
      </w:r>
    </w:p>
    <w:p w:rsidR="00D66DA4" w:rsidRPr="00DE68C2" w:rsidRDefault="00D66DA4">
      <w:pPr>
        <w:pStyle w:val="ConsPlusCell"/>
        <w:jc w:val="both"/>
      </w:pPr>
      <w:r w:rsidRPr="00DE68C2">
        <w:t>│до 250 гусят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6000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│до 10000 цыплят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1000            │    2000     │       2500       │       3000        │</w:t>
      </w:r>
    </w:p>
    <w:p w:rsidR="00D66DA4" w:rsidRPr="00DE68C2" w:rsidRDefault="00D66DA4">
      <w:pPr>
        <w:pStyle w:val="ConsPlusCell"/>
        <w:jc w:val="both"/>
      </w:pPr>
      <w:r w:rsidRPr="00DE68C2">
        <w:t>│до 2000 утят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от 250             │    2000     │       2500       │       3000        │</w:t>
      </w:r>
    </w:p>
    <w:p w:rsidR="00D66DA4" w:rsidRPr="00DE68C2" w:rsidRDefault="00D66DA4">
      <w:pPr>
        <w:pStyle w:val="ConsPlusCell"/>
        <w:jc w:val="both"/>
      </w:pPr>
      <w:r w:rsidRPr="00DE68C2">
        <w:t>│до 500 индюшат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в) по производству  │    2000     │       2500       │       3000        │</w:t>
      </w:r>
    </w:p>
    <w:p w:rsidR="00D66DA4" w:rsidRPr="00DE68C2" w:rsidRDefault="00D66DA4">
      <w:pPr>
        <w:pStyle w:val="ConsPlusCell"/>
        <w:jc w:val="both"/>
      </w:pPr>
      <w:r w:rsidRPr="00DE68C2">
        <w:t>│мяса, от 600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│до 1000 тыс.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│кур-несушек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племенные хозяйства │    3000     │       3000       │       3000        │</w:t>
      </w:r>
    </w:p>
    <w:p w:rsidR="00D66DA4" w:rsidRPr="00DE68C2" w:rsidRDefault="00D66DA4">
      <w:pPr>
        <w:pStyle w:val="ConsPlusCell"/>
        <w:jc w:val="both"/>
      </w:pPr>
      <w:r w:rsidRPr="00DE68C2">
        <w:t>│(независимо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│от мощности)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│9. Станции           │    1500     │       1500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│искусственного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│осеменения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│10. Ветеринарно-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│санитарные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│утилизационные заводы│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│11. Биотермические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│ямы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│12. Предприятия      │    1500     │       1500       │       1500        │</w:t>
      </w:r>
    </w:p>
    <w:p w:rsidR="00D66DA4" w:rsidRPr="00DE68C2" w:rsidRDefault="00D66DA4">
      <w:pPr>
        <w:pStyle w:val="ConsPlusCell"/>
        <w:jc w:val="both"/>
      </w:pPr>
      <w:r w:rsidRPr="00DE68C2">
        <w:t>│цветной и черной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│металлургии, другие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│экологически опасные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│объекты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│13. Предприятия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│по изготовлению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│строительных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│материалов, деталей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конструкций: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глиняного и силикат-│     100     │        150       │        150        │</w:t>
      </w:r>
    </w:p>
    <w:p w:rsidR="00D66DA4" w:rsidRPr="00DE68C2" w:rsidRDefault="00D66DA4">
      <w:pPr>
        <w:pStyle w:val="ConsPlusCell"/>
        <w:jc w:val="both"/>
      </w:pPr>
      <w:r w:rsidRPr="00DE68C2">
        <w:t>│ного кирпича,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│керамических и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│огнеупорных изделий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извести и других    │     300     │        300       │        300        │</w:t>
      </w:r>
    </w:p>
    <w:p w:rsidR="00D66DA4" w:rsidRPr="00DE68C2" w:rsidRDefault="00D66DA4">
      <w:pPr>
        <w:pStyle w:val="ConsPlusCell"/>
        <w:jc w:val="both"/>
      </w:pPr>
      <w:r w:rsidRPr="00DE68C2">
        <w:t>│вяжущих материалов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│14. Предприятия      │     100     │        100       │        100        │</w:t>
      </w:r>
    </w:p>
    <w:p w:rsidR="00D66DA4" w:rsidRPr="00DE68C2" w:rsidRDefault="00D66DA4">
      <w:pPr>
        <w:pStyle w:val="ConsPlusCell"/>
        <w:jc w:val="both"/>
      </w:pPr>
      <w:r w:rsidRPr="00DE68C2">
        <w:t>│по ремонту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│сельскохозяйственной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│техники, гаражи и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│пункты технического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│обслуживания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│15. Межхозяйственные │     150     │        150       │        150        │</w:t>
      </w:r>
    </w:p>
    <w:p w:rsidR="00D66DA4" w:rsidRPr="00DE68C2" w:rsidRDefault="00D66DA4">
      <w:pPr>
        <w:pStyle w:val="ConsPlusCell"/>
        <w:jc w:val="both"/>
      </w:pPr>
      <w:r w:rsidRPr="00DE68C2">
        <w:t>│и государственные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│комбикормовые заводы,│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│мелькомбинаты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│16. Ветеринарные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│объекты городов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муниципальных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│образований: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ветеринарная аптека │     150     │        150       │        150        │</w:t>
      </w:r>
    </w:p>
    <w:p w:rsidR="00D66DA4" w:rsidRPr="00DE68C2" w:rsidRDefault="00D66DA4">
      <w:pPr>
        <w:pStyle w:val="ConsPlusCell"/>
        <w:jc w:val="both"/>
      </w:pPr>
      <w:r w:rsidRPr="00DE68C2">
        <w:t>│ питомник, гостиница │     200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│(приют передержки)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│для животных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парикмахерская для  │     200     │        300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│домашних животных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кладбище домашних   │     400     │        600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│животных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│17. Предприятия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│по переработке: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овощей, фруктов     │     100     │        100       │        100        │</w:t>
      </w:r>
    </w:p>
    <w:p w:rsidR="00D66DA4" w:rsidRPr="00DE68C2" w:rsidRDefault="00D66DA4">
      <w:pPr>
        <w:pStyle w:val="ConsPlusCell"/>
        <w:jc w:val="both"/>
      </w:pPr>
      <w:r w:rsidRPr="00DE68C2">
        <w:t>│и зерновых культур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молока,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│производительностью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│в сутки, т: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а) до 12            │      50     │         50       │        50         │</w:t>
      </w:r>
    </w:p>
    <w:p w:rsidR="00D66DA4" w:rsidRPr="00DE68C2" w:rsidRDefault="00D66DA4">
      <w:pPr>
        <w:pStyle w:val="ConsPlusCell"/>
        <w:jc w:val="both"/>
      </w:pPr>
      <w:r w:rsidRPr="00DE68C2">
        <w:t>│ б) более 12         │     200     │        200       │        200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скота и птиц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│производительностью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│в смену, т: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а) до 10            │     300     │        300       │        300        │</w:t>
      </w:r>
    </w:p>
    <w:p w:rsidR="00D66DA4" w:rsidRPr="00DE68C2" w:rsidRDefault="00D66DA4">
      <w:pPr>
        <w:pStyle w:val="ConsPlusCell"/>
        <w:jc w:val="both"/>
      </w:pPr>
      <w:r w:rsidRPr="00DE68C2">
        <w:t>│ б) более 10         │    1000     │       1000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по первичной        │     150     │        300       │        300        │</w:t>
      </w:r>
    </w:p>
    <w:p w:rsidR="00D66DA4" w:rsidRPr="00DE68C2" w:rsidRDefault="00D66DA4">
      <w:pPr>
        <w:pStyle w:val="ConsPlusCell"/>
        <w:jc w:val="both"/>
      </w:pPr>
      <w:r w:rsidRPr="00DE68C2">
        <w:t>│обработке льна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│18. Склады зерна,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│фруктов, картофеля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овощей: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овощные базы        │      75     │         75       │        150        │</w:t>
      </w:r>
    </w:p>
    <w:p w:rsidR="00D66DA4" w:rsidRPr="00DE68C2" w:rsidRDefault="00D66DA4">
      <w:pPr>
        <w:pStyle w:val="ConsPlusCell"/>
        <w:jc w:val="both"/>
      </w:pPr>
      <w:r w:rsidRPr="00DE68C2">
        <w:t>│ продовольственные   │     250     │        250       │        500        │</w:t>
      </w:r>
    </w:p>
    <w:p w:rsidR="00D66DA4" w:rsidRPr="00DE68C2" w:rsidRDefault="00D66DA4">
      <w:pPr>
        <w:pStyle w:val="ConsPlusCell"/>
        <w:jc w:val="both"/>
      </w:pPr>
      <w:r w:rsidRPr="00DE68C2">
        <w:t>│базы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продовольственные   │     300     │        500       │       1000        │</w:t>
      </w:r>
    </w:p>
    <w:p w:rsidR="00D66DA4" w:rsidRPr="00DE68C2" w:rsidRDefault="00D66DA4">
      <w:pPr>
        <w:pStyle w:val="ConsPlusCell"/>
        <w:jc w:val="both"/>
      </w:pPr>
      <w:r w:rsidRPr="00DE68C2">
        <w:t>│рынки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│19. Дороги: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железные и автомо-  │     300     │        300       │        300        │</w:t>
      </w:r>
    </w:p>
    <w:p w:rsidR="00D66DA4" w:rsidRPr="00DE68C2" w:rsidRDefault="00D66DA4">
      <w:pPr>
        <w:pStyle w:val="ConsPlusCell"/>
        <w:jc w:val="both"/>
      </w:pPr>
      <w:r w:rsidRPr="00DE68C2">
        <w:t>│бильные федерального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│межрегионального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│значения I и II кате-│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│горий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автомобильные регио-│     150     │        150       │        150        │</w:t>
      </w:r>
    </w:p>
    <w:p w:rsidR="00D66DA4" w:rsidRPr="00DE68C2" w:rsidRDefault="00D66DA4">
      <w:pPr>
        <w:pStyle w:val="ConsPlusCell"/>
        <w:jc w:val="both"/>
      </w:pPr>
      <w:r w:rsidRPr="00DE68C2">
        <w:t>│нального значения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│III категории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скотопрогоны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│(не связанные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│с проектируемым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│предприятием)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прочие              │      50     │         50       │        50         │</w:t>
      </w:r>
    </w:p>
    <w:p w:rsidR="00D66DA4" w:rsidRPr="00DE68C2" w:rsidRDefault="00D66DA4">
      <w:pPr>
        <w:pStyle w:val="ConsPlusCell"/>
        <w:jc w:val="both"/>
      </w:pPr>
      <w:r w:rsidRPr="00DE68C2">
        <w:t>│автомобильные дороги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│муниципального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│значения IV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 V категорий (за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│исключением въездного│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│пути к предприятию)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│20. Пчеловодческие   │    2500     │       2500       │       2500        │</w:t>
      </w:r>
    </w:p>
    <w:p w:rsidR="00D66DA4" w:rsidRPr="00DE68C2" w:rsidRDefault="00D66DA4">
      <w:pPr>
        <w:pStyle w:val="ConsPlusCell"/>
        <w:jc w:val="both"/>
      </w:pPr>
      <w:r w:rsidRPr="00DE68C2">
        <w:t>│пасеки               │             │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├─────────────────────┴─────────────┴──────────────────┴───────────────────┤</w:t>
      </w:r>
    </w:p>
    <w:p w:rsidR="00D66DA4" w:rsidRPr="00DE68C2" w:rsidRDefault="00D66DA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DA4" w:rsidRPr="00DE68C2" w:rsidRDefault="00D66DA4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DA4" w:rsidRPr="00DE68C2" w:rsidRDefault="00D66DA4">
      <w:pPr>
        <w:pStyle w:val="ConsPlusCell"/>
        <w:jc w:val="both"/>
      </w:pPr>
      <w:r w:rsidRPr="00DE68C2">
        <w:t>│    &lt;*&gt;  Искомое  расстояние  находится  в  месте  пересечения  вертикали,│</w:t>
      </w:r>
    </w:p>
    <w:p w:rsidR="00D66DA4" w:rsidRPr="00DE68C2" w:rsidRDefault="00D66DA4">
      <w:pPr>
        <w:pStyle w:val="ConsPlusCell"/>
        <w:jc w:val="both"/>
      </w:pPr>
      <w:r w:rsidRPr="00DE68C2">
        <w:t>│опущенной от козоводческой фермы  и  комплекса  определенной  мощности,  и│</w:t>
      </w:r>
    </w:p>
    <w:p w:rsidR="00D66DA4" w:rsidRPr="00DE68C2" w:rsidRDefault="00D66DA4">
      <w:pPr>
        <w:pStyle w:val="ConsPlusCell"/>
        <w:jc w:val="both"/>
      </w:pPr>
      <w:r w:rsidRPr="00DE68C2">
        <w:t>│горизонтали,  проведенной  от   фермы,   комплекса,   отдельного   объекта│</w:t>
      </w:r>
    </w:p>
    <w:p w:rsidR="00D66DA4" w:rsidRPr="00DE68C2" w:rsidRDefault="00D66DA4">
      <w:pPr>
        <w:pStyle w:val="ConsPlusCell"/>
        <w:jc w:val="both"/>
      </w:pPr>
      <w:r w:rsidRPr="00DE68C2">
        <w:t>│конкретной мощности, до которого это расстояние определяется.             │</w:t>
      </w:r>
    </w:p>
    <w:p w:rsidR="00D66DA4" w:rsidRPr="00DE68C2" w:rsidRDefault="00D66DA4">
      <w:pPr>
        <w:pStyle w:val="ConsPlusCell"/>
        <w:jc w:val="both"/>
      </w:pPr>
      <w:r w:rsidRPr="00DE68C2">
        <w:t>│--------------------------------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 1.  Расстояния  от   складов   минеральных   удобрений  и│</w:t>
      </w:r>
    </w:p>
    <w:p w:rsidR="00D66DA4" w:rsidRPr="00DE68C2" w:rsidRDefault="00D66DA4">
      <w:pPr>
        <w:pStyle w:val="ConsPlusCell"/>
        <w:jc w:val="both"/>
      </w:pPr>
      <w:r w:rsidRPr="00DE68C2">
        <w:t>│ядохимикатов  до  козоводческих   ферм   и   комплексов   определяются   в│</w:t>
      </w:r>
    </w:p>
    <w:p w:rsidR="00D66DA4" w:rsidRPr="00DE68C2" w:rsidRDefault="00D66DA4">
      <w:pPr>
        <w:pStyle w:val="ConsPlusCell"/>
        <w:jc w:val="both"/>
      </w:pPr>
      <w:r w:rsidRPr="00DE68C2">
        <w:t>│соответствии с требованиями СНиП II-108-78.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Зооветеринарные расстояния от козоводческих  ферм  и  комплексов до│</w:t>
      </w:r>
    </w:p>
    <w:p w:rsidR="00D66DA4" w:rsidRPr="00DE68C2" w:rsidRDefault="00D66DA4">
      <w:pPr>
        <w:pStyle w:val="ConsPlusCell"/>
        <w:jc w:val="both"/>
      </w:pPr>
      <w:r w:rsidRPr="00DE68C2">
        <w:t>│птицефабрик в районах плотной застройки могут быть сокращены на 30  -  50%│</w:t>
      </w:r>
    </w:p>
    <w:p w:rsidR="00D66DA4" w:rsidRPr="00DE68C2" w:rsidRDefault="00D66DA4">
      <w:pPr>
        <w:pStyle w:val="ConsPlusCell"/>
        <w:jc w:val="both"/>
      </w:pPr>
      <w:r w:rsidRPr="00DE68C2">
        <w:t>│по согласованию с региональной службой ветеринарного надзора.             │</w:t>
      </w:r>
    </w:p>
    <w:p w:rsidR="00D66DA4" w:rsidRPr="00DE68C2" w:rsidRDefault="00D66DA4">
      <w:pPr>
        <w:pStyle w:val="ConsPlusCell"/>
        <w:jc w:val="both"/>
      </w:pPr>
      <w:r w:rsidRPr="00DE68C2">
        <w:t>│    3.  Расстояния   между   специализированными   козоводческими  фермами│</w:t>
      </w:r>
    </w:p>
    <w:p w:rsidR="00D66DA4" w:rsidRPr="00DE68C2" w:rsidRDefault="00D66DA4">
      <w:pPr>
        <w:pStyle w:val="ConsPlusCell"/>
        <w:jc w:val="both"/>
      </w:pPr>
      <w:r w:rsidRPr="00DE68C2">
        <w:t>│пухового, шерстного и смешанного направлений продуктивности до 500  голов,│</w:t>
      </w:r>
    </w:p>
    <w:p w:rsidR="00D66DA4" w:rsidRPr="00DE68C2" w:rsidRDefault="00D66DA4">
      <w:pPr>
        <w:pStyle w:val="ConsPlusCell"/>
        <w:jc w:val="both"/>
      </w:pPr>
      <w:r w:rsidRPr="00DE68C2">
        <w:t>│специализированными молочного направления  до  400  голов,  с  законченным│</w:t>
      </w:r>
    </w:p>
    <w:p w:rsidR="00D66DA4" w:rsidRPr="00DE68C2" w:rsidRDefault="00D66DA4">
      <w:pPr>
        <w:pStyle w:val="ConsPlusCell"/>
        <w:jc w:val="both"/>
      </w:pPr>
      <w:r w:rsidRPr="00DE68C2">
        <w:t>│оборотом стада молочного направления до 400 маток  и  внутрихозяйственными│</w:t>
      </w:r>
    </w:p>
    <w:p w:rsidR="00D66DA4" w:rsidRPr="00DE68C2" w:rsidRDefault="00D66DA4">
      <w:pPr>
        <w:pStyle w:val="ConsPlusCell"/>
        <w:jc w:val="both"/>
      </w:pPr>
      <w:r w:rsidRPr="00DE68C2">
        <w:t>│дорогами  могут  быть  сокращены  по  согласованию  с  местными   органами│</w:t>
      </w:r>
    </w:p>
    <w:p w:rsidR="00D66DA4" w:rsidRPr="00DE68C2" w:rsidRDefault="00D66DA4">
      <w:pPr>
        <w:pStyle w:val="ConsPlusCell"/>
        <w:jc w:val="both"/>
      </w:pPr>
      <w:r w:rsidRPr="00DE68C2">
        <w:t>│государственного ветеринарного надзора.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4. Предприятия по переработке козоводческой продукции  и приготовлению│</w:t>
      </w:r>
    </w:p>
    <w:p w:rsidR="00D66DA4" w:rsidRPr="00DE68C2" w:rsidRDefault="00D66DA4">
      <w:pPr>
        <w:pStyle w:val="ConsPlusCell"/>
        <w:jc w:val="both"/>
      </w:pPr>
      <w:r w:rsidRPr="00DE68C2">
        <w:t>│кормов данной фермы или комплекса могут размещаться на  одной  площадке  с│</w:t>
      </w:r>
    </w:p>
    <w:p w:rsidR="00D66DA4" w:rsidRPr="00DE68C2" w:rsidRDefault="00D66DA4">
      <w:pPr>
        <w:pStyle w:val="ConsPlusCell"/>
        <w:jc w:val="both"/>
      </w:pPr>
      <w:r w:rsidRPr="00DE68C2">
        <w:t>│обслуживаемыми фермой  или  комплексом,  но  должны  быть  изолированы  от│</w:t>
      </w:r>
    </w:p>
    <w:p w:rsidR="00D66DA4" w:rsidRPr="00DE68C2" w:rsidRDefault="00D66DA4">
      <w:pPr>
        <w:pStyle w:val="ConsPlusCell"/>
        <w:jc w:val="both"/>
      </w:pPr>
      <w:r w:rsidRPr="00DE68C2">
        <w:t>│остальной территории путем устройства ограждения и самостоятельного выезда│</w:t>
      </w:r>
    </w:p>
    <w:p w:rsidR="00D66DA4" w:rsidRPr="00DE68C2" w:rsidRDefault="00D66DA4">
      <w:pPr>
        <w:pStyle w:val="ConsPlusCell"/>
        <w:jc w:val="both"/>
      </w:pPr>
      <w:r w:rsidRPr="00DE68C2">
        <w:t>│на дорогу общего пользования.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5.   Зооветеринарные    расстояния    до    предприятий   пищевой    и│</w:t>
      </w:r>
    </w:p>
    <w:p w:rsidR="00D66DA4" w:rsidRPr="00DE68C2" w:rsidRDefault="00D66DA4">
      <w:pPr>
        <w:pStyle w:val="ConsPlusCell"/>
        <w:jc w:val="both"/>
      </w:pPr>
      <w:r w:rsidRPr="00DE68C2">
        <w:t>│перерабатывающей промышленности  и  отраслей  АПК  (кроме  предприятий  по│</w:t>
      </w:r>
    </w:p>
    <w:p w:rsidR="00D66DA4" w:rsidRPr="00DE68C2" w:rsidRDefault="00D66DA4">
      <w:pPr>
        <w:pStyle w:val="ConsPlusCell"/>
        <w:jc w:val="both"/>
      </w:pPr>
      <w:r w:rsidRPr="00DE68C2">
        <w:t>│переработке молока и мяса) аналогичны размерам  санитарно-защитных  зон  и│</w:t>
      </w:r>
    </w:p>
    <w:p w:rsidR="00D66DA4" w:rsidRPr="00DE68C2" w:rsidRDefault="00D66DA4">
      <w:pPr>
        <w:pStyle w:val="ConsPlusCell"/>
        <w:jc w:val="both"/>
      </w:pPr>
      <w:r w:rsidRPr="00DE68C2">
        <w:t>│определяются требованиями СанПиН 2.2.1/2.1.1.1200-03.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6. Зооветеринарные разрывы до предприятий и объектов, не  включенных в│</w:t>
      </w:r>
    </w:p>
    <w:p w:rsidR="00D66DA4" w:rsidRPr="00DE68C2" w:rsidRDefault="00D66DA4">
      <w:pPr>
        <w:pStyle w:val="ConsPlusCell"/>
        <w:jc w:val="both"/>
      </w:pPr>
      <w:r w:rsidRPr="00DE68C2">
        <w:t>│данную таблицу и примечания к ней, определяются в каждом конкретном случае│</w:t>
      </w:r>
    </w:p>
    <w:p w:rsidR="00D66DA4" w:rsidRPr="00DE68C2" w:rsidRDefault="00D66DA4">
      <w:pPr>
        <w:pStyle w:val="ConsPlusCell"/>
        <w:jc w:val="both"/>
      </w:pPr>
      <w:r w:rsidRPr="00DE68C2">
        <w:t>│по согласованию с органами региональной службы Россельхознадзора.         │</w:t>
      </w:r>
    </w:p>
    <w:p w:rsidR="00D66DA4" w:rsidRPr="00DE68C2" w:rsidRDefault="00D66DA4">
      <w:pPr>
        <w:pStyle w:val="ConsPlusCell"/>
        <w:jc w:val="both"/>
      </w:pPr>
      <w:r w:rsidRPr="00DE68C2">
        <w:t>│    7. Земли зооветеринарных разрывов из землепользования не изымаются.   │</w:t>
      </w:r>
    </w:p>
    <w:p w:rsidR="00D66DA4" w:rsidRPr="00DE68C2" w:rsidRDefault="00D66DA4">
      <w:pPr>
        <w:pStyle w:val="ConsPlusCell"/>
        <w:jc w:val="both"/>
      </w:pPr>
      <w:r w:rsidRPr="00DE68C2">
        <w:t>│    8. Зооветеринарным разрывом следует считать  расстояние  между стенами│</w:t>
      </w:r>
    </w:p>
    <w:p w:rsidR="00D66DA4" w:rsidRPr="00DE68C2" w:rsidRDefault="00D66DA4">
      <w:pPr>
        <w:pStyle w:val="ConsPlusCell"/>
        <w:jc w:val="both"/>
      </w:pPr>
      <w:r w:rsidRPr="00DE68C2">
        <w:t>│существующих зданий и сооружений или ограждениями  выгулов  для  животных,│</w:t>
      </w:r>
    </w:p>
    <w:p w:rsidR="00D66DA4" w:rsidRPr="00DE68C2" w:rsidRDefault="00D66DA4">
      <w:pPr>
        <w:pStyle w:val="ConsPlusCell"/>
        <w:jc w:val="both"/>
      </w:pPr>
      <w:r w:rsidRPr="00DE68C2">
        <w:t>│птицы, зверей фермы, комплекса и аналогичными зданиями и сооружениями  или│</w:t>
      </w:r>
    </w:p>
    <w:p w:rsidR="00D66DA4" w:rsidRPr="00DE68C2" w:rsidRDefault="00D66DA4">
      <w:pPr>
        <w:pStyle w:val="ConsPlusCell"/>
        <w:jc w:val="both"/>
      </w:pPr>
      <w:r w:rsidRPr="00DE68C2">
        <w:t>│ограждениями  выгулов  для  животных,  птицы,   зверей   соседней   фермы,│</w:t>
      </w:r>
    </w:p>
    <w:p w:rsidR="00D66DA4" w:rsidRPr="00DE68C2" w:rsidRDefault="00D66DA4">
      <w:pPr>
        <w:pStyle w:val="ConsPlusCell"/>
        <w:jc w:val="both"/>
      </w:pPr>
      <w:r w:rsidRPr="00DE68C2">
        <w:t>│комплекса.  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3.7. Ограждение козоводческой фермы, комплекса должно выполняться сплошным, высотой 1,8 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3.8. Объемно-планировочные и конструктивные решения козоводческих ферм и комплексов должны разрабатываться в соответствии с техническим регламентом "О требованиях пожарной безопасности" и обеспечивать требования противопожарной защиты в соответствии с требованиями СП 4.13130.2009.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4. СИСТЕМЫ И СПОСОБЫ СОДЕРЖАНИЯ КОЗ</w:t>
      </w:r>
    </w:p>
    <w:p w:rsidR="00D66DA4" w:rsidRPr="00DE68C2" w:rsidRDefault="00D66DA4">
      <w:pPr>
        <w:pStyle w:val="ConsPlusNormal"/>
        <w:jc w:val="center"/>
      </w:pPr>
      <w:r w:rsidRPr="00DE68C2">
        <w:t>И ТЕХНОЛОГИЯ ПРОИЗВОДСТВА ПРОДУКЦИИ КОЗОВОДСТВА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4.1. Предусматривается следующая классификация коз по половозрастным группам с учетом физиологического состояния животных: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козлы-производители и козлы-пробники в возрасте 1,5 лет и старше;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матки: лактирующие, сухостойные, холостые, сукозные;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козлята от рождения до отъема от матерей (в возрасте 4 - 4,5 месяца), при искусственном выращивании - от рождения до 2 - 3 месяцев;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ремонтный молодняк: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а) козлики после отъема (при искусственном выращивании - старше 2 - 3 месяцев) до 1,5 лет;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б) козочки после отъема (при искусственном выращивании - старше 2 - 3 месяцев) до первого осеменения;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откормочное поголовье: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а) сверхремонтный молодняк от отъема до сдачи на мясо;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б) выбракованное взрослое поголовье;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козлы-кастраты.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4.2. Принимаются следующие системы содержания коз: стойловая, стойлово-пастбищная, пастбищно-стойловая и пастбищная.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стойловой системе коз содержат: в зданиях; в зданиях и на выгульно-кормовых площадках; на выгульно-кормовых площадках.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стойлово-пастбищной системе (с преобладанием продолжительности стойлового периода) коз содержат зимой в зданиях и (или) на выгульно-кормовых площадках, летом - на пастбищах с использованием зданий и летних лагерей.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пастбищно-стойловой системе коз содержат аналогично стойлово-пастбищной системе (с преобладанием продолжительности пастбищного периода).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пастбищной системе коз содержат круглый год на пастбищах с использованием базов летних лагерей.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4.3. Существуют шерстное, пуховое, молочное, мясное и смешанное направления продуктивности коз (Приложение А).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4.4. Способ содержания коз всех направлений продуктивности - беспривязный. В стойловый период животные содержатся группами на глубокой или периодически сменяемой подстилке, а также без подстилки на частично или полностью решетчатых полах.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Содержание коз молочного направления на решетчатых полах не рекомендуется.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4.5. В козоводстве применяются вольная, ручная случки и искусственное осеменение.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вольной случке в группу козоматок определенного класса на случной период пускают заранее намеченных козлов-производителей того же класса или выше.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ручной случке к козоматке подпускают намеченного по плану подбора козла-производителя.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Искусственное осеменение козоматок проводится поотарно. При поотарном методе осеменяют коз в каждой отаре без последующего ее переформирования.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На 1000 козоматок, в зависимости от способа случки или осеменения, требуются: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вольной случке - 30 козлов-производителей;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ручной случке - 20 козлов-производителей и 15 - 18 козлов-пробников;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искусственном осеменении - 4 козла-производителя и 15 - 18 козлов-пробников.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качестве козлов-пробников используют энергичных в половом отношении здоровых козлов желательно I класса с тем, чтобы приплод, родившийся в результате случайного покрытия ими коз, оказался полноценным.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Маток при искусственном осеменении следует осеменять свежеполученной спермой на стационарных или передвижных пунктах искусственного осеменения. Допускается осеменение глубокозамороженной спермой.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4.6. Козление маток по срокам предусматривается зимой, ранней весной или весной, а в молочном и мясном козоводстве осенью или в течение года. Зимнее и ранневесеннее козление проводят в зданиях с тепляком и родильным отделением или в специальном здании для козления.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Козление маток в теплый период года проводят в зданиях без тепляков или навесах с тепляком.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Козление маток молочных пород на комплексах с промышленной технологией может проводиться без специально оборудованного родильного отделения с отъемом козлят от маток с момента рождения.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4.7. Расчетное поголовье козлят, получаемых за одно козление от 100 маток, составляет: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для пухового и смешанного направлений - 120 - 160 голов;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для шерстного направления - 105 - 115 голов;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для молочного и мясного направлений - 150 - 200 голов.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4.8. В зависимости от принятой технологии различают следующие способы выращивания козлят: совместный, кошарно-базовый и искусственный.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Совместный - содержание козлят с матками в здании, в хорошую погоду - на выгульно-кормовых площадках или на пастбищах.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Кошарно-базовый - содержание маток с козлятами в помещении до 10 - 15-дневного возраста козлят. Затем в дневное время маток содержат на выгульно-кормовой площадке или на пастбище, козлят в хорошую погоду - на выгульно-кормовой площадке отдельно от маток, а в плохую - в помещении; один-два раза в день маток подпускают к козлятам для кормления; ночью матки с козлятами находятся в помещении.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искусственном выращивании козлят отнимают от маток с момента рождения или в 2 - 3-суточном возрасте и содержат в отделении (секции) для искусственного выращивания.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4.9. Кормят и поят коз внутри помещения или на выгульно-кормовой площадке.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4.10. Доение коз при стойловом содержании осуществляется в доильных залах, доильных станках проходного типа размером 0,4 x 1,0 м, групповых станках размером 0,3 x 1,0 м на голову. Допускается доение в стойлах размером 0,6 x 1,2 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4.11. Доение коз пухового направления продуктивности допускается после достижения козлятами двухмесячного возраста.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Доение коз шерстного направления продуктивности для получения товарного молока запрещается.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 молочных пород доят 2 - 3 раза в день, а перед запуском - 1 раз в день. Продолжительность доения группы коз не должна превышать 1,5 ч.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4.12. Пуховых коз чешут в январе - марте двукратно с интервалом в 10 - 12 дней на пунктах по вычесыванию пуха и в специально оборудованных частях здания или навеса. Коз с пониженной тониной пуха (с грубым пухом) вместо чески стригут.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После вычесывания пуха коз желательно стричь. Молодняк пуховых коз стригут перед отбивкой в возрасте 4 месяцев.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Шерстных коз стригут весной в устойчивую теплую погоду, повторно их стригут в конце августа - начале сентября при длине шерсти не менее 10 - 12 см. Поголовье шерстных коз, подлежащее реализации на мясо, второй раз стригут осенью за 2 месяца до убоя. Стригут коз на стригальных пунктах.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4.13. Навоз из помещений и с выгульно-кормовых площадок при содержании коз пухового и шерстного направлений продуктивности убирают один раз в год. В помещениях для стойлового содержания козлов и маток молочных пород навоз убирают по мере накопления, но не реже одного раза в полгода; в помещениях для других половозрастных групп молочных пород - по мере накопления.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содержании коз всех направлений продуктивности, кроме молочного, на решетчатых или частично решетчатых полах навоз из-под полов убирается скребковыми транспортерами несколько раз в день.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4.14. Бонитировку пуховых и шерстных коз необходимо проводить перед ческой и стрижкой, молочных коз - в течение года, мясных коз - перед осеменением или в августе-сентябре. Ежегодную выбраковку взрослого поголовья следует принимать в пределах 18 - 20%.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4.15. Профилактическую обработку животных и другие ветеринарные мероприятия следует проводить в соответствии с действующими ветеринарными инструкциями и указаниями.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4.16. Технологические промеры коз приведены в Приложении Б.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5. НОМЕНКЛАТУРА И РАЗМЕРЫ КОЗОВОДЧЕСКИХ ФЕРМ И КОМПЛЕКСОВ,</w:t>
      </w:r>
    </w:p>
    <w:p w:rsidR="00D66DA4" w:rsidRPr="00DE68C2" w:rsidRDefault="00D66DA4">
      <w:pPr>
        <w:pStyle w:val="ConsPlusNormal"/>
        <w:jc w:val="center"/>
      </w:pPr>
      <w:r w:rsidRPr="00DE68C2">
        <w:t>ЗДАНИЙ И СООРУЖЕНИЙ, ОСНОВНЫЕ ТРЕБОВАНИЯ К НИМ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  <w:outlineLvl w:val="2"/>
      </w:pPr>
      <w:r w:rsidRPr="00DE68C2">
        <w:t>5.1. Номенклатура и структура козоводческих ферм и комплексов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5.1.1. Рекомендуемые номенклатуру и размеры козоводческих ферм и комплексов для всех направлений продуктивности следует принимать по табл. 3.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2" w:name="P754"/>
      <w:bookmarkEnd w:id="2"/>
      <w:r w:rsidRPr="00DE68C2">
        <w:t>Таблица 3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┌──────────────────────────────┬─────────┬────────────────────────────────┐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Фермы и комплексы       │ Единица │  Размер фермы (комплекса) по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                             │измерения│  направлениям продуктивности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├──────────────────────────────┼─────────┼──────────┬──────────┬──────────┤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│         │ пуховое, │ молочное │  мясное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│         │шерстное и│          │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│         │смешанное │          │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├──────────────────────────────┼─────────┼──────────┼──────────┼──────────┤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1               │    2    │    3     │    4     │    5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├──────────────────────────────┼─────────┼──────────┼──────────┼──────────┤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│1. Специализированные:        │Головы   │          │          │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├──────────────────────────────┤         ├──────────┼──────────┼──────────┤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маточные                     │         │500 - 2500│100 - 2500│100 - 1000│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├──────────────────────────────┤         ├──────────┼──────────┼──────────┤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ремонтного молодняка         │         │500 - 2000│100 - 1000│100 - 800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├──────────────────────────────┤         ├──────────┼──────────┼──────────┤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откорма молодняка и взрослого│         │500 - 5000│500 - 2500│200 - 2000│</w:t>
      </w:r>
    </w:p>
    <w:p w:rsidR="00D66DA4" w:rsidRPr="00DE68C2" w:rsidRDefault="00D66DA4">
      <w:pPr>
        <w:pStyle w:val="ConsPlusCell"/>
        <w:jc w:val="both"/>
      </w:pPr>
      <w:r w:rsidRPr="00DE68C2">
        <w:t>│поголовья                     │         │          │          │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├──────────────────────────────┼─────────┼──────────┼──────────┼──────────┤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│2. Неспециализированные с     │Матки    │500 - 1500│100 - 2500│100 - 1000│</w:t>
      </w:r>
    </w:p>
    <w:p w:rsidR="00D66DA4" w:rsidRPr="00DE68C2" w:rsidRDefault="00D66DA4">
      <w:pPr>
        <w:pStyle w:val="ConsPlusCell"/>
        <w:jc w:val="both"/>
      </w:pPr>
      <w:r w:rsidRPr="00DE68C2">
        <w:t>│законченным оборотом стада    │         │          │          │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├──────────────────────────────┼─────────┼──────────┼──────────┼──────────┤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│3. Крестьянские (фермерские)  │Матки    │ 50 - 500 │ 50 - 500 │ 50 - 500 │</w:t>
      </w:r>
    </w:p>
    <w:p w:rsidR="00D66DA4" w:rsidRPr="00DE68C2" w:rsidRDefault="00D66DA4">
      <w:pPr>
        <w:pStyle w:val="ConsPlusCell"/>
        <w:jc w:val="both"/>
      </w:pPr>
      <w:r w:rsidRPr="00DE68C2">
        <w:t>│хозяйства                     │         │          │          │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├──────────────────────────────┼─────────┼──────────┼──────────┼──────────┤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│4. Личные (подсобные)         │Головы   │  5 - 50  │  5 - 50  │  5 - 50  │</w:t>
      </w:r>
    </w:p>
    <w:p w:rsidR="00D66DA4" w:rsidRPr="00DE68C2" w:rsidRDefault="00D66DA4">
      <w:pPr>
        <w:pStyle w:val="ConsPlusCell"/>
        <w:jc w:val="both"/>
      </w:pPr>
      <w:r w:rsidRPr="00DE68C2">
        <w:t>│хозяйства граждан             │         │          │          │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├──────────────────────────────┴─────────┴──────────┴──────────┴──────────┤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1. Проектирование  ферм  и  комплексов  размерами  больше│</w:t>
      </w:r>
    </w:p>
    <w:p w:rsidR="00D66DA4" w:rsidRPr="00DE68C2" w:rsidRDefault="00D66DA4">
      <w:pPr>
        <w:pStyle w:val="ConsPlusCell"/>
        <w:jc w:val="both"/>
      </w:pPr>
      <w:r w:rsidRPr="00DE68C2">
        <w:t>│максимальных значений, указанных в таблице, допускается при  согласовании│</w:t>
      </w:r>
    </w:p>
    <w:p w:rsidR="00D66DA4" w:rsidRPr="00DE68C2" w:rsidRDefault="00D66DA4">
      <w:pPr>
        <w:pStyle w:val="ConsPlusCell"/>
        <w:jc w:val="both"/>
      </w:pPr>
      <w:r w:rsidRPr="00DE68C2">
        <w:t>│с  ветеринарной  службой  Минсельхоза   России   при   наличии   технико-│</w:t>
      </w:r>
    </w:p>
    <w:p w:rsidR="00D66DA4" w:rsidRPr="00DE68C2" w:rsidRDefault="00D66DA4">
      <w:pPr>
        <w:pStyle w:val="ConsPlusCell"/>
        <w:jc w:val="both"/>
      </w:pPr>
      <w:r w:rsidRPr="00DE68C2">
        <w:t>│экономического обоснования.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Проектирование  ферм  и  комплексов  размерами  меньше минимальных│</w:t>
      </w:r>
    </w:p>
    <w:p w:rsidR="00D66DA4" w:rsidRPr="00DE68C2" w:rsidRDefault="00D66DA4">
      <w:pPr>
        <w:pStyle w:val="ConsPlusCell"/>
        <w:jc w:val="both"/>
      </w:pPr>
      <w:r w:rsidRPr="00DE68C2">
        <w:t>│значений, указанных в таблице, осуществляется по заданию заказчика.      │</w:t>
      </w:r>
    </w:p>
    <w:p w:rsidR="00D66DA4" w:rsidRPr="00DE68C2" w:rsidRDefault="00D66DA4">
      <w:pPr>
        <w:pStyle w:val="ConsPlusCell"/>
        <w:jc w:val="both"/>
      </w:pPr>
      <w:r w:rsidRPr="00DE68C2">
        <w:t>│    3. Проектирование фермерских хозяйств  размерами  больше указанных  в│</w:t>
      </w:r>
    </w:p>
    <w:p w:rsidR="00D66DA4" w:rsidRPr="00DE68C2" w:rsidRDefault="00D66DA4">
      <w:pPr>
        <w:pStyle w:val="ConsPlusCell"/>
        <w:jc w:val="both"/>
      </w:pPr>
      <w:r w:rsidRPr="00DE68C2">
        <w:t>│таблице  допускается  при  наличии   у   них   сельхозугодий,   на   100%│</w:t>
      </w:r>
    </w:p>
    <w:p w:rsidR="00D66DA4" w:rsidRPr="00DE68C2" w:rsidRDefault="00D66DA4">
      <w:pPr>
        <w:pStyle w:val="ConsPlusCell"/>
        <w:jc w:val="both"/>
      </w:pPr>
      <w:r w:rsidRPr="00DE68C2">
        <w:t>│обеспечивающих  хозяйство  грубыми  и  зелеными  кормами  и   позволяющих│</w:t>
      </w:r>
    </w:p>
    <w:p w:rsidR="00D66DA4" w:rsidRPr="00DE68C2" w:rsidRDefault="00D66DA4">
      <w:pPr>
        <w:pStyle w:val="ConsPlusCell"/>
        <w:jc w:val="both"/>
      </w:pPr>
      <w:r w:rsidRPr="00DE68C2">
        <w:t>│утилизировать 100% отходов производства (навоз), и  наличии  согласования│</w:t>
      </w:r>
    </w:p>
    <w:p w:rsidR="00D66DA4" w:rsidRPr="00DE68C2" w:rsidRDefault="00D66DA4">
      <w:pPr>
        <w:pStyle w:val="ConsPlusCell"/>
        <w:jc w:val="both"/>
      </w:pPr>
      <w:r w:rsidRPr="00DE68C2">
        <w:t>│региональных органов Роспотребнадзора.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4. Организация личных (подсобных)  хозяйств  граждан с  поголовьем  в│</w:t>
      </w:r>
    </w:p>
    <w:p w:rsidR="00D66DA4" w:rsidRPr="00DE68C2" w:rsidRDefault="00D66DA4">
      <w:pPr>
        <w:pStyle w:val="ConsPlusCell"/>
        <w:jc w:val="both"/>
      </w:pPr>
      <w:r w:rsidRPr="00DE68C2">
        <w:t>│пределах, указанных в таблице, допускается только при наличии  земельного│</w:t>
      </w:r>
    </w:p>
    <w:p w:rsidR="00D66DA4" w:rsidRPr="00DE68C2" w:rsidRDefault="00D66DA4">
      <w:pPr>
        <w:pStyle w:val="ConsPlusCell"/>
        <w:jc w:val="both"/>
      </w:pPr>
      <w:r w:rsidRPr="00DE68C2">
        <w:t>│участка вне границы приусадебного участка для организации кормовой  базы,│</w:t>
      </w:r>
    </w:p>
    <w:p w:rsidR="00D66DA4" w:rsidRPr="00DE68C2" w:rsidRDefault="00D66DA4">
      <w:pPr>
        <w:pStyle w:val="ConsPlusCell"/>
        <w:jc w:val="both"/>
      </w:pPr>
      <w:r w:rsidRPr="00DE68C2">
        <w:t>│на  100%  обеспечивающего  кормами  имеющееся  поголовье  и  позволяющего│</w:t>
      </w:r>
    </w:p>
    <w:p w:rsidR="00D66DA4" w:rsidRPr="00DE68C2" w:rsidRDefault="00D66DA4">
      <w:pPr>
        <w:pStyle w:val="ConsPlusCell"/>
        <w:jc w:val="both"/>
      </w:pPr>
      <w:r w:rsidRPr="00DE68C2">
        <w:t>│осуществлять 100% утилизацию отходов (навоза). Предельное поголовье  этих│</w:t>
      </w:r>
    </w:p>
    <w:p w:rsidR="00D66DA4" w:rsidRPr="00DE68C2" w:rsidRDefault="00D66DA4">
      <w:pPr>
        <w:pStyle w:val="ConsPlusCell"/>
        <w:jc w:val="both"/>
      </w:pPr>
      <w:r w:rsidRPr="00DE68C2">
        <w:t>│хозяйств  в  рамках,  указанных  в  таблице,   в   обязательном   порядке│</w:t>
      </w:r>
    </w:p>
    <w:p w:rsidR="00D66DA4" w:rsidRPr="00DE68C2" w:rsidRDefault="00D66DA4">
      <w:pPr>
        <w:pStyle w:val="ConsPlusCell"/>
        <w:jc w:val="both"/>
      </w:pPr>
      <w:r w:rsidRPr="00DE68C2">
        <w:t>│согласовывается   с   региональными    органами    Россельхознадзора    и│</w:t>
      </w:r>
    </w:p>
    <w:p w:rsidR="00D66DA4" w:rsidRPr="00DE68C2" w:rsidRDefault="00D66DA4">
      <w:pPr>
        <w:pStyle w:val="ConsPlusCell"/>
        <w:jc w:val="both"/>
      </w:pPr>
      <w:r w:rsidRPr="00DE68C2">
        <w:t>│Роспотребнадзора.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5.1.2. Количество скотомест на козоводческих фермах и комплексах для различных половозрастных групп животных определяется по обороту стада, выполненному с учетом норм потерь от вынужденного убоя и падежа, принятых в "Нормах расходов в виде потерь от падежа птицы и животных" и "Нормах расходов в виде потерь от вынужденного убоя птицы и животных" на основании исходных данных, изложенных в задании на проектирование.</w:t>
      </w:r>
    </w:p>
    <w:p w:rsidR="00D66DA4" w:rsidRPr="00DE68C2" w:rsidRDefault="00D66DA4">
      <w:pPr>
        <w:pStyle w:val="ConsPlusNormal"/>
        <w:ind w:firstLine="540"/>
        <w:jc w:val="both"/>
        <w:outlineLvl w:val="2"/>
      </w:pPr>
      <w:r w:rsidRPr="00DE68C2">
        <w:t>5.2. Номенклатура основных производственных зданий и сооружений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5.2.1. Рекомендуемая номенклатура основных производственных зданий и сооружений для коз и примерные площади помещений в них приведены в табл. 4.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4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720"/>
        <w:gridCol w:w="3720"/>
        <w:gridCol w:w="1800"/>
      </w:tblGrid>
      <w:tr w:rsidR="00DE68C2" w:rsidRPr="00DE68C2">
        <w:trPr>
          <w:trHeight w:val="240"/>
        </w:trPr>
        <w:tc>
          <w:tcPr>
            <w:tcW w:w="372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Номенклатура основных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производственных зданий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и сооружений         </w:t>
            </w:r>
          </w:p>
        </w:tc>
        <w:tc>
          <w:tcPr>
            <w:tcW w:w="372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Состав и назначение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помещений, сооружений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и устройств         </w:t>
            </w:r>
          </w:p>
        </w:tc>
        <w:tc>
          <w:tcPr>
            <w:tcW w:w="180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Площадь, м2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              1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3    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Здание для содержания козлов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содержания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козлов-производителей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козлов-пробников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хранения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текущего запаса кормов,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подстилки и инвентаря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8 - 10  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Здание для козления и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содержания маток с козлятами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содержания коз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Тепляк с родильным отделением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дежурного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персонала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10 - 12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хранения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текущего запаса кормов,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подстилки и инвентаря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8 - 10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(секции) для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искусственного выращивания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козлят (по заданию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 проектирование)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Здание для выращивания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ремонтного молодняка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содержания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молодняка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хранения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текущего запаса кормов,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подстилки и инвентаря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8 - 10  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Трехстенный навес с тепляком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для содержания и козления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маток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Тепляк с родильным отделением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дежурного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персонала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10 - 12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хранения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текущего запаса кормов,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подстилки и инвентаря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8 - 10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Трехстенный навес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для содержания коз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Сооружение легкого типа (баз,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навес)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Навес для укрытия коз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в летний период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0,6 - 0,8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на 1 матку;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0,3 - 0,4 на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 голову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молодняка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Пункт искусственного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осеменения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или навес для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содержания козлов-производи-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телей и козлов-пробников (по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заданию на проектирование)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Манеж для взятия спермы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8 - 10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Манеж для осеменения маток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12 - 16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Лаборатория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6 - 8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Моечная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6 - 8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хранения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текущего запаса кормов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инвентаря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8 - 10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Загоны для неосемененных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осемененных козоматок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Пункт вычесывания (стрижки)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пуха, стрижки шерсти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Помещение для чески и стрижки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животных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классировки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упаковки пуха (шерсти)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Загоны с навесом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для необработанных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обработанных животных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0,3 на голову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Лаборатория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12 - 15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временного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хранения пуха (шерсти)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10 - 12 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Пункт зооветобработки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 для необработанных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животных с накопительной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площадкой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0,3 на голову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 для обработанных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животных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0,3 на голову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Раскол с регулируемой шириной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прохода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Длина 3 м,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ширина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0,3 - 0,5 м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Станок для обработки животных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Счетное устройство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 подвижной стеной при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накопительной площадке (по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заданию на проектирование)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Устройство для взвешивания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животных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Теневой навес или навес-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трехстенник (по заданию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 проектирование)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хранения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медикаментов, моющих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дезинфицирующих средств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Купочные установки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 для необработанных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животных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0,3 на голову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Купочная ванна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Длина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1,8 - 2,1 м,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ширина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0,75 - 1,5 м,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глубина 1,5 м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 для обработанных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животных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0,3 на голову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Пункт доения и первичной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обработки молока (для коз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пухового и мясного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направления продуктивности)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или навес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для доения коз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первичной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обработки и хранения молока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Моечная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6 - 8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Вакуум-насосная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обслуживающего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персонала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10 - 12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Помещение для хранения кормов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инвентаря (по заданию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 проектирование)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По расчету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 для выдоенных коз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0,3 на голову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Загон для недоенных коз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0,3 на голову</w:t>
            </w:r>
          </w:p>
        </w:tc>
      </w:tr>
      <w:tr w:rsidR="00DE68C2" w:rsidRPr="00DE68C2">
        <w:trPr>
          <w:trHeight w:val="240"/>
        </w:trPr>
        <w:tc>
          <w:tcPr>
            <w:tcW w:w="372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Доильно-молочный блок (для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 молочного направления)   </w:t>
            </w:r>
          </w:p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Доильная установка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Накопители доильного зала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для недоенных и выдоенных коз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0,3 м2 на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голову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Молочная-моечная для приема,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первичной обработки (включая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пастеризацию) и временного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хранения молока (не менее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чем от двух доений)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Вакуум-насосная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холодильной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установки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 габаритам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оборудования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Лаборатория для определения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качества молока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6 - 8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или бункер для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текущего запаса концкормов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Из расчета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двухсуточного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запаса    </w:t>
            </w:r>
          </w:p>
        </w:tc>
      </w:tr>
      <w:tr w:rsidR="00DE68C2" w:rsidRPr="00DE68C2">
        <w:tc>
          <w:tcPr>
            <w:tcW w:w="36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7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Помещение для приготовления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хранения моющих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дезинфицирующих средств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6 - 8    </w:t>
            </w:r>
          </w:p>
        </w:tc>
      </w:tr>
      <w:tr w:rsidR="00DE68C2" w:rsidRPr="00DE68C2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Примечания. 1. При основных  производственных  зданиях  с содержанием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козлов,  козлением  и  содержанием  маток  с  козлятами,  с  выращиванием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ремонтного молодняка, при трехстенных навесах с тепляками для  содержания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и козления маток, при сооружениях для коз легкого типа  предусматриваются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выгульно-кормовые площадки, оборудованные  кормушками  в  соответствии  с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требованиями табл. 9 методических рекомендаций.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2.  Накопительная  площадка  и  раскол  пункта  зооветобработки,  как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правило, размещаются под навесом.        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3. Расстояние  от  навесов  и  сооружений  легкого  типа  до строений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открытых складов принимаются по СП 19.13330.2011.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4.  В  состав  козоводческих  ферм  и   комплексов   по   заданию  на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проектирование могут быть включены сыроварни и предприятия малой мощности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по  переработке  молока,  состав  помещений  которых   и   проектирование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осуществляются   в   соответствии   с   требованиями  ВНТП 645/1645-92  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СНиП 31-03-2001.                                                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5.2.2. Станции искусственного осеменения могут быть как самостоятельными, так и входить в состав козоводческих комплексов, что определяется заданием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Пункты искусственного осеменения могут быть как отдельно стоящими, так и сблокированными со зданиями для содержания коз. Станции и пункты искусственного осеменения должны проектироваться с учетом требований НТП-АПК 1.10.07.003-02.</w:t>
      </w:r>
    </w:p>
    <w:p w:rsidR="00D66DA4" w:rsidRPr="00DE68C2" w:rsidRDefault="00D66DA4">
      <w:pPr>
        <w:pStyle w:val="ConsPlusNormal"/>
        <w:ind w:firstLine="540"/>
        <w:jc w:val="both"/>
      </w:pPr>
      <w:bookmarkStart w:id="3" w:name="P1014"/>
      <w:bookmarkEnd w:id="3"/>
      <w:r w:rsidRPr="00DE68C2">
        <w:t>5.2.3. В пунктах вычесывания пуха (стрижки) под рабочие места чесальщиков (стригалей) оборудуются стеллажи шириной 1 м и высотой 0,6 - 0,8 м. На каждое рабочее место отводится по фронту 1,8 - 2,0 м стеллажа.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К рабочим местам примыкают ловчие загоны для нечесаных (нестриженых) животных, расположенные так, чтобы обеспечить минимальные затраты физического труда при подаче на рабочее место и удалении обработанных животных. Стеллажи оборудуются надежными и </w:t>
      </w:r>
      <w:r w:rsidRPr="00DE68C2">
        <w:lastRenderedPageBreak/>
        <w:t>удобными приспособлениями для фиксации животных.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помещении, отведенном для классировки пуха (шерсти), устанавливают весы для учета индивидуальных начесов (настригов), классировочный стол с приспособлениями для крепления тары с пухом разных классов, цветов и состояний или лабазы для временного хранения классированной шерсти. Предусматриваются также весы для определения общего количества продукции, пресс (для шерсти), стол наладчика и точильное оборудование.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Пункты вычесывания пуха (стрижки) коз должны проектироваться в соответствии с принятой технологией производства и применяемым оборудованием.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5.2.4. Пункт зооветеринарной обработки предназначается для проведения ветеринарных мероприятий, отбивки козлят, осмотра, пересчета и бонитировки коз. Пункты зооветеринарной обработки могут быть стационарными или мобильными. Пункты зооветеринарной обработки входят в состав козоводческих ферм и комплексов, что определяется заданием на проектирование. Они могут быть также общехозяйственными.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5.2.5. Купочные установки предназначаются для лечебно-профилактической купки животных и могут быть стационарными или мобильными, проплывного или душевого типов.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5.2.6. Выгульно-кормовые площадки следует размещать вдоль продольных стен здания, желательно с подветренной стороны. Допускается устройство отдельных (вынесенных) выгульных и кормовых площадок. Площадки разделяют на секции по числу технологических групп, где при необходимости кормят и поят коз.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Со стороны господствующих ветров выгульно-кормовые площадки должны иметь сплошное ограждение высотой 1,6 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Планировка поверхности площадок должна обеспечивать организованный отвод поверхностных стоков.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На выгульно-кормовых площадках с грунтовым покрытием вдоль кормушек и поилок следует устраивать полосы с твердым покрытием шириной 1,0 м, имеющие от кормушек и поилок уклон 2 - 3°.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Типы покрытий на выгульно-кормовых площадках следует проектировать в соответствии с требованиями СНиП 2.10.03-84 и СП 29.13330.2011.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5.2.7. Доильные, молочные, моечные и лабораторные помещения должны быть сухими, хорошо освещенными, оборудованы отоплением, вентиляцией, канализацией. Внутренние поверхности стен должны быть гладкими и окрашены в светлые тона.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Отделка внутренних поверхностей доильных и молочных помещений должна допускать дезинфекцию и периодическую мойку.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5.2.8. Передвижные пункты доения следует размещать на пастбищах так, чтобы при обслуживании нескольких отар перегоны коз на дойку были кратчайшими.</w:t>
      </w:r>
    </w:p>
    <w:p w:rsidR="00D66DA4" w:rsidRPr="00DE68C2" w:rsidRDefault="00D66DA4">
      <w:pPr>
        <w:pStyle w:val="ConsPlusNormal"/>
        <w:ind w:firstLine="540"/>
        <w:jc w:val="both"/>
        <w:outlineLvl w:val="2"/>
      </w:pPr>
      <w:r w:rsidRPr="00DE68C2">
        <w:t>5.3. Номенклатура зданий и сооружений обслуживающего назначения (подсобные производственные, складские, административные и бытовые)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5.3.1. Подсобные производственные: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кормоприготовительная (кормоцех) - в соответствии с заданием на проектирование и НТП-АПК 1.10.16.001-02;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здания и сооружения ветеринарного назначения - в соответствии с НТП-АПК 1.10.07.001-02 и РД-АПК 3.10.07.01-09;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автовесы;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эстакада для погрузки;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сооружения водоснабжения и электроснабжения (при необходимости - канализации и теплоснабжения);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внутренние проезды (с твердым покрытием) с выходом к дорогам общего пользования и внутренние скотопрогоны;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раскол для бонитировки (при отсутствии пункта зооветобработки);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ограждение;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пожарный пост по заданию на проектирование;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навес для рабочих лошадей;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пункт технического обслуживания - в соответствии с заданием на проектирование и РТП 37-87.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5.3.2. Складские: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склад для концентрированных кормов в соответствии с требованиями СНиП 2.10.02-84 (по заданию на проектирование);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площадка или навес для грубых кормов и подстилки (по заданию на проектирование);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сооружения для хранения сочных кормов по НТП-АПК 1.10.11.001-00;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площадка для хранения и подготовки к использованию навоза по РД-АПК 1.10.15.02-08;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площадки и навесы для средств механизации (по заданию на проектирование).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5.3.3. Административные и бытовые: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помещения управления;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бытовые помещения.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Размеры и число административных и бытовых помещений следует назначать по СНиП 2.09.04-87*, ОСН-АПК 2.10.14.001-04, принимая тип гардеробных, специальные бытовые помещения и устройства применительно к группе производственных процессов 1 "в".</w:t>
      </w:r>
    </w:p>
    <w:p w:rsidR="00D66DA4" w:rsidRPr="00DE68C2" w:rsidRDefault="00D66DA4">
      <w:pPr>
        <w:pStyle w:val="ConsPlusNormal"/>
        <w:ind w:firstLine="540"/>
        <w:jc w:val="both"/>
        <w:outlineLvl w:val="2"/>
      </w:pPr>
      <w:r w:rsidRPr="00DE68C2">
        <w:t>5.4. Требования к планировке территории, расположению и взаимной связи зданий и сооружений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5.4.1. При проектировании козоводческих ферм и комплексов следует предусматривать разделение их территории на отдельные, изолированные одна от другой, функциональные зоны: производственных зданий, хранения и подготовки кормов, хранения и переработки отходов производства.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производственной зоне размещают здания для содержания коз с примыкающими к ним выгульно-кормовыми площадками; пункт искусственного осеменения; весы с эстакадой; санпропускник.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5.4.2. При проектировании козоводческих ферм и комплексов следует предусматривать целесообразную блокировку зданий и сооружений основного производственного, подсобного, складского, административного и бытового назначений с целью повышения компактности застройки, сокращения протяженности всех коммуникаций в соответствии с требованиями СП 19.13330.2011.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5.4.3. На фермах и комплексах молочного направления продуктивности допускается содержание всех половозрастных групп животных в одном производственном здании с соблюдением ветеринарно-санитарных требований по их раздельному содержанию в разных изолированных помещениях.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5.4.4. Взаимное расположение зданий на территории козоводческих ферм и комплексов принимают в соответствии с технологическим процессом.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5.4.5. На фермах с законченным оборотом стада здания для содержания ремонтного молодняка размещают ниже по рельефу и с подветренной стороны по отношению к другим производственным зданиям.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5.4.6. Кормушки на выгульно-кормовых площадках располагают так, чтобы при загрузке их кормами транспортные средства не заезжали на площадки.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5.4.7. Кормоцех следует размещать при въезде на территорию козоводческой фермы (комплекса) с наветренной стороны по отношению к другим зданиям и сооружениям. В зоне размещения кормоцеха, с учетом установленных противопожарных разрывов, располагают склад концентрированных кормов, площадки и сооружения для хранения грубых и сочных кормов с таким расчетом, чтобы обеспечить кратчайшие пути подачи кормов к местам кормления. Размещение данных объектов производится, как правило, выше по рельефу относительно производственных зданий.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5.4.8. Отдельно стоящие пункты доения и первичной обработки молока должны размещаться выше по рельефу с наветренной стороны по отношению к другим зданиям.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Допускается блокировка доильно-молочных блоков и пунктов доения со зданиями для содержания коз.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5.4.9. Технологические разрывы между всеми зданиями, сооружениями и открытыми площадками следует принимать равными противопожарным, если не возникает необходимость увеличения этих разрывов в связи с технологическими требованиями (размещением выгульно-кормовых площадок, устройством ветрозащитных полос и др.).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5.4.10. Ориентация зданий для содержания коз по сторонам света в целях равномерной и </w:t>
      </w:r>
      <w:r w:rsidRPr="00DE68C2">
        <w:lastRenderedPageBreak/>
        <w:t>лучшей инсоляции должна быть меридиональной (продольной осью с севера на юг) в зависимости от местных условий (преобладающие направления ветров, рельеф участка и др.).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Выгульно-кормовые площадки во всех случаях запрещается размещать с северной стороны здания.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5.4.11. Навозохранилища или площадки для хранения и биотермического обеззараживания навоза размещают в зоне хранения и переработки отходов производства ниже по рельефу с подветренной стороны по отношению к другим зданиям и сооружениям.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5.4.12. Ветеринарный или лечебно-санитарный пункт со стационаром, изолятором, убойно-санитарным пунктом, вскрывочной размещают на отдельной площадке с соблюдением требований НТП-АПК 1.10.07.001-02.</w:t>
      </w:r>
    </w:p>
    <w:p w:rsidR="00D66DA4" w:rsidRPr="00DE68C2" w:rsidRDefault="00D66DA4">
      <w:pPr>
        <w:pStyle w:val="ConsPlusNormal"/>
        <w:ind w:firstLine="540"/>
        <w:jc w:val="both"/>
        <w:outlineLvl w:val="2"/>
      </w:pPr>
      <w:r w:rsidRPr="00DE68C2">
        <w:t>5.5. Требования к размещению, технологической связи и планировке отдельных помещений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5.5.1. Технологическая связь отдельных помещений и их размещение должны обеспечивать рациональную организацию работ в зависимости от системы содержания коз и назначения зданий, соблюдение принципа "все свободно - все занято" и соблюдение "Ветеринарно-санитарных требований при проектировании, строительстве, реконструкции и эксплуатации животноводческих помещений", СП 4542-87.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Нормативные профилактические перерывы составляют: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помещениях для козления, содержания маток с козлятами и козлят, после освобождения их от животных, окончания технологического цикла - 5 дней;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индивидуальных клетках (кучках) и в групповых секциях после удаления животных технологической группы - 1 день;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помещениях для откорма после снятия животных с откорма 5 - 15 дней.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5.5.2. В зданиях для козления и содержания маток с козлятами необходимо предусматривать тепляк с родильным отделением на 30% общего поголовья маток.</w:t>
      </w:r>
    </w:p>
    <w:p w:rsidR="00D66DA4" w:rsidRPr="00DE68C2" w:rsidRDefault="00D66DA4">
      <w:pPr>
        <w:pStyle w:val="ConsPlusNormal"/>
        <w:ind w:firstLine="540"/>
        <w:jc w:val="both"/>
      </w:pPr>
      <w:bookmarkStart w:id="4" w:name="P1074"/>
      <w:bookmarkEnd w:id="4"/>
      <w:r w:rsidRPr="00DE68C2">
        <w:t>5.5.3. Тепляк оборудуют родильным отделением с родильной площадкой (из расчета 2,0 м2 на 100 сукозных маток), которую разгораживают на секции площадью по 2,0 - 2,5 м2 каждая, где проводят козление маток. Остальную площадь тепляка оборудуют клетками (кучками) для индивидуального содержания маток с приплодом первые 2 - 3 дня после козления. Площадь клеток (кучек) 1,4 - 1,6 м2 для коз молочного и мясного направлений продуктивности и 0,9 - 1,0 м2 для коз других направлений продуктивности. Клетки (кучки) принимают из расчета одна клетка на 6 - 10 маток от общего поголовья. Тепляк оборудуют также групповыми секциями, размер которых периодически укрупняется, исходя из возраста и количества козлят согласно табл. 8 настоящих методических рекомендаций. Индивидуальные клетки (кучки) размещают в несколько рядов; между рядами клеток устраивают продольные, а в торцах - поперечные проходы. Остальные помещения здания для козления и содержания маток с козлятами оборудуются секциями для содержания сакманов.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5.5.4. Для содержания козлят допускается устройство помостов в групповых секциях высотой 0,3 - 0,4 м и размером 0,6 x 0,6 м каждый.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5.5.5. В трехстенном навесе для козления предусматривается тепляк на 25% общего поголовья маток. Тепляк оборудуют родильной площадкой, индивидуальными клетками и групповыми секциями аналогично п. 5.5.3.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5.5.6. Помещение для содержания козлов состоит из трех частей. В средней части размещают индивидуальные станки или групповые клетки для козлов-производителей, в двух других - секции для козлов-пробников и ремонтных козлов.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5.5.7. При проектировании зданий для содержания коз целесообразно объединять помещения производственного и складского назначения с учетом требований СНиП 2.10.03-84.</w:t>
      </w:r>
    </w:p>
    <w:p w:rsidR="00D66DA4" w:rsidRPr="00DE68C2" w:rsidRDefault="00D66DA4">
      <w:pPr>
        <w:pStyle w:val="ConsPlusNormal"/>
        <w:ind w:firstLine="540"/>
        <w:jc w:val="both"/>
        <w:outlineLvl w:val="2"/>
      </w:pPr>
      <w:r w:rsidRPr="00DE68C2">
        <w:t>5.6. Технологические требования к строительным решениям основных производственных зданий и сооружений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5.6.1. Строительные конструкции зданий и сооружений для содержания коз должны быть прочными, достаточно долговечными, огнестойкими и экономичными.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5.6.2. Здания для содержания коз следует проектировать, как правило, одноэтажными, прямоугольной формы в плане, с естественной вентиляцией и освещением.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Категории зданий и помещений по взрывопожарной и пожарной опасности следует принимать по СП 12.13130.2009 и "Перечню зданий и помещений предприятий Минсельхоза </w:t>
      </w:r>
      <w:r w:rsidRPr="00DE68C2">
        <w:lastRenderedPageBreak/>
        <w:t>России с установлением их категорий по взрывопожарной и пожарной опасности, а также классов взрывоопасных и пожарных зон по ПУЭ".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5.6.3. Здания для содержания коз по габаритам должны отвечать требованиям технологического процесса. Строительные решения зданий и их инженерное оборудование должны обеспечивать поддержание параметров внутреннего воздуха помещений и соответствовать требованиям раздела 10 настоящих норм.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Образование конденсата на внутренних поверхностях ограждающих конструкций помещений не допускается, кроме помещений с ненормируемым температурно-влажностным режимом.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помещениях, где содержатся козлята, необходимо предусматривать мероприятия, исключающие непосредственный контакт животных с поверхностью наружных стен.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5.6.4. Строительные конструкции стен, перегородок, перекрытий, покрытий должны быть устойчивы к воздействию повышенной влажности и дезинфицирующих средств, не выделять вредных веществ, а антикоррозионные и отделочные покрытия должны быть безвредными для людей и животных.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Отделочные полимерные материалы, применяемые в строительных конструкциях, должны входить в Перечень полимерных материалов и конструкций, разрешенных к применению в строительстве и технологическом оборудовании животноводческих помещений.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Внутренние поверхности стен должны быть гладкими, окрашенными в светлые тона и допускать влажную уборку и дезинфекцию (на высоту не менее 1,5 м).</w:t>
      </w:r>
    </w:p>
    <w:p w:rsidR="00D66DA4" w:rsidRPr="00DE68C2" w:rsidRDefault="00D66DA4">
      <w:pPr>
        <w:pStyle w:val="ConsPlusNormal"/>
        <w:ind w:firstLine="540"/>
        <w:jc w:val="both"/>
      </w:pPr>
      <w:bookmarkStart w:id="5" w:name="P1089"/>
      <w:bookmarkEnd w:id="5"/>
      <w:r w:rsidRPr="00DE68C2">
        <w:t>5.6.5. Поверхности конструкций и ограждений в местах нахождения и прохода коз должны исключать возможность травмирования животных, потерю пуха и шерсти.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5.6.6. Полы в помещениях для содержания коз должны обладать достаточной прочностью, стойкостью к стокам и дезинфицирующим средствам, не выделять вредных веществ, отвечать предъявляемым к ним санитарно-гигиеническим требованиям и обеспечивать возможность механизации процессов при уборке навоза. Уровень чистого пола должен быть не менее чем на 0,15 м выше планировочной отметки примыкающей к зданию площадки.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Тип полов, их конструкцию принимают согласно требованиям СП 29.13330.2011 с учетом положений СНиП 2.10.03-84.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5.6.7. Во всех производственных зданиях и помещениях для эвакуации животных предусматривают не менее двух рассредоточенных эвакуационных выходов, а из помещений (секций) вместимостью до 100 коз допускается устройство одной двери, ведущей к эвакуационному выходу.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5.6.8. Ширину выхода (двери) из зданий производственного назначения следует принимать в зависимости от количества эвакуируемых животных на 1 м ширины выхода, установленного табл. 5.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5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┌─────────────────────────────────┬───────────────────────────────────────┐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Производственные половозрастные │  Минимальное поголовье на 1 м ширины  │</w:t>
      </w:r>
    </w:p>
    <w:p w:rsidR="00D66DA4" w:rsidRPr="00DE68C2" w:rsidRDefault="00D66DA4">
      <w:pPr>
        <w:pStyle w:val="ConsPlusCell"/>
        <w:jc w:val="both"/>
      </w:pPr>
      <w:r w:rsidRPr="00DE68C2">
        <w:t>│           группы коз            │выхода при степени огнестойкости здания│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├───────────┬──────────┬────────────────┤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│I, II, IIIа│   III    │IIIб, IV, IVа, V│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├─────────────────────────────────┼───────────┼──────────┼────────────────┤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│Козлы-производители,             │    100    │    70    │       40       │</w:t>
      </w:r>
    </w:p>
    <w:p w:rsidR="00D66DA4" w:rsidRPr="00DE68C2" w:rsidRDefault="00D66DA4">
      <w:pPr>
        <w:pStyle w:val="ConsPlusCell"/>
        <w:jc w:val="both"/>
      </w:pPr>
      <w:r w:rsidRPr="00DE68C2">
        <w:t>│козлы-пробники и козлы-кастраты  │           │          │                │</w:t>
      </w:r>
    </w:p>
    <w:p w:rsidR="00D66DA4" w:rsidRPr="00DE68C2" w:rsidRDefault="00D66DA4">
      <w:pPr>
        <w:pStyle w:val="ConsPlusCell"/>
        <w:jc w:val="both"/>
      </w:pPr>
      <w:r w:rsidRPr="00DE68C2">
        <w:t>│Матки                            │    160    │   100    │       60       │</w:t>
      </w:r>
    </w:p>
    <w:p w:rsidR="00D66DA4" w:rsidRPr="00DE68C2" w:rsidRDefault="00D66DA4">
      <w:pPr>
        <w:pStyle w:val="ConsPlusCell"/>
        <w:jc w:val="both"/>
      </w:pPr>
      <w:r w:rsidRPr="00DE68C2">
        <w:t>│Молодняк                         │    200    │   200    │       90       │</w:t>
      </w:r>
    </w:p>
    <w:p w:rsidR="00D66DA4" w:rsidRPr="00DE68C2" w:rsidRDefault="00D66DA4">
      <w:pPr>
        <w:pStyle w:val="ConsPlusCell"/>
        <w:jc w:val="both"/>
      </w:pPr>
      <w:r w:rsidRPr="00DE68C2">
        <w:t>│Откормочное поголовье            │    200    │   200    │      120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├─────────────────────────────────┴───────────┴──────────┴────────────────┤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1. Ширина дверей для эвакуации и проходов должна быть  не│</w:t>
      </w:r>
    </w:p>
    <w:p w:rsidR="00D66DA4" w:rsidRPr="00DE68C2" w:rsidRDefault="00D66DA4">
      <w:pPr>
        <w:pStyle w:val="ConsPlusCell"/>
        <w:jc w:val="both"/>
      </w:pPr>
      <w:r w:rsidRPr="00DE68C2">
        <w:t>│менее 1,2 м. Размеры ворот принимают с учетом габаритов применяемых машин│</w:t>
      </w:r>
    </w:p>
    <w:p w:rsidR="00D66DA4" w:rsidRPr="00DE68C2" w:rsidRDefault="00D66DA4">
      <w:pPr>
        <w:pStyle w:val="ConsPlusCell"/>
        <w:jc w:val="both"/>
      </w:pPr>
      <w:r w:rsidRPr="00DE68C2">
        <w:t>│и оборудования.  Ворота,  двери  и  калитки,  ведущие  из  помещений  для│</w:t>
      </w:r>
    </w:p>
    <w:p w:rsidR="00D66DA4" w:rsidRPr="00DE68C2" w:rsidRDefault="00D66DA4">
      <w:pPr>
        <w:pStyle w:val="ConsPlusCell"/>
        <w:jc w:val="both"/>
      </w:pPr>
      <w:r w:rsidRPr="00DE68C2">
        <w:t>│содержания животных, должны быть распашными, легко открываться в  сторону│</w:t>
      </w:r>
    </w:p>
    <w:p w:rsidR="00D66DA4" w:rsidRPr="00DE68C2" w:rsidRDefault="00D66DA4">
      <w:pPr>
        <w:pStyle w:val="ConsPlusCell"/>
        <w:jc w:val="both"/>
      </w:pPr>
      <w:r w:rsidRPr="00DE68C2">
        <w:t>│выхода и не иметь порогов.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Число выходов, минимальная ширина и высота дверей (ворот) и  проходов│</w:t>
      </w:r>
    </w:p>
    <w:p w:rsidR="00D66DA4" w:rsidRPr="00DE68C2" w:rsidRDefault="00D66DA4">
      <w:pPr>
        <w:pStyle w:val="ConsPlusCell"/>
        <w:jc w:val="both"/>
      </w:pPr>
      <w:r w:rsidRPr="00DE68C2">
        <w:t>│на   путях   эвакуации   людей    должны    соответствовать   требованиям│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│СНиП  31-03-2001.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Здания и помещения козоводческих ферм  и  комплексов  должны  быть│</w:t>
      </w:r>
    </w:p>
    <w:p w:rsidR="00D66DA4" w:rsidRPr="00DE68C2" w:rsidRDefault="00D66DA4">
      <w:pPr>
        <w:pStyle w:val="ConsPlusCell"/>
        <w:jc w:val="both"/>
      </w:pPr>
      <w:r w:rsidRPr="00DE68C2">
        <w:t>│обеспечены первичными средствами пожаротушения.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5.6.9. Наружные ворота и двери должны быть утеплены, легко открываться и плотно закрываться.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5.6.10. Ворота в зданиях с нормируемым температурно-влажностным режимом, возводимых в районах с расчетной температурой наружного воздуха ниже минус 20 °C, а также в районах с сильными зимними ветрами, следует оборудовать тамбурами, внутренние ворота должны быть утепленными. Тамбуры должны иметь ширину на 100 см больше ширины ворот или дверей здания и глубину на 50 см больше ширины их полотна. Ширина полотен ворот принимается на 40 см, а высота - на 20 см больше габаритов используемых транспортных средств. Ворота оборудуют отбойными брусьями.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5.6.11. Параметры и габаритные схемы зданий следует принимать в соответствии с ГОСТ 23838-89 и СНиП 2.10.03-84. Допускается при соответствующем обосновании уменьшение высоты помещения до низа выступающих конструкций до 1,8 м, что должно оговариваться заданием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5.6.12. Унифицированные ограждения секций и клеток должны быть сборно-разборными, переносными трансформируемыми, как правило, из несгораемых материалов и иметь высоту 1,4 м. Для коз молочных пород, ремонтных козликов и взрослых козлов всех направлений продуктивности следует принимать ограждения высотой 1,6 м. Конструкция ограждений должна обеспечивать многократное их использование и соответствовать требованиям п. 5.6.5 настоящих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5.6.13. Высота от пола до низа оконных проемов в помещениях для содержания коз должна быть не менее 1,6 м, чтобы козы, встав на задние ноги, не могли разбить рогами стекла. В зданиях с применением глубокой подстилки высота от пола до низа оконных проемов составляет не менее 1,8 м. В районах с расчетной температурой ниже минус 20 °C или сильными ветрами при широтной ориентации зданий окна с северной стороны можно не предусматривать. В этом случае нормируемую освещенность поддерживают за счет увеличения площади остекления с южной стороны или за счет искусственного освещения.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6. РАЗМЕРЫ ТЕХНОЛОГИЧЕСКИХ ГРУПП И СТРУКТУРА</w:t>
      </w:r>
    </w:p>
    <w:p w:rsidR="00D66DA4" w:rsidRPr="00DE68C2" w:rsidRDefault="00D66DA4">
      <w:pPr>
        <w:pStyle w:val="ConsPlusNormal"/>
        <w:jc w:val="center"/>
      </w:pPr>
      <w:r w:rsidRPr="00DE68C2">
        <w:t>СТАДА КОЗОВОДЧЕСКИХ ФЕРМ И КОМПЛЕКСОВ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6.1. Коз одного пола и возраста объединяют в технологические группы (отары), содержащиеся, как правило, в одном здании. Количество животных в группах (отарах) следует принимать по табл. 6.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6" w:name="P1132"/>
      <w:bookmarkEnd w:id="6"/>
      <w:r w:rsidRPr="00DE68C2">
        <w:t>Таблица 6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┌──────────────────────┬──────────────────────────────────────────────────┐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Группа коз      │     Количество коз в группе по направлениям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│              продуктивности, головы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├────────────────┬────────────────┬────────────────┤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│    пуховое,    │    молочное    │     мясное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│   шерстное,    │                │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│   смешанное    │                │     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├──────────────────────┼────────────────┼────────────────┼────────────────┤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│Козлы-производители   │ 50, 100, 150,  │   10, 20, 50   │   10, 20, 50   │</w:t>
      </w:r>
    </w:p>
    <w:p w:rsidR="00D66DA4" w:rsidRPr="00DE68C2" w:rsidRDefault="00D66DA4">
      <w:pPr>
        <w:pStyle w:val="ConsPlusCell"/>
        <w:jc w:val="both"/>
      </w:pPr>
      <w:r w:rsidRPr="00DE68C2">
        <w:t>│и козлы-пробники      │      250       │                │                │</w:t>
      </w:r>
    </w:p>
    <w:p w:rsidR="00D66DA4" w:rsidRPr="00DE68C2" w:rsidRDefault="00D66DA4">
      <w:pPr>
        <w:pStyle w:val="ConsPlusCell"/>
        <w:jc w:val="both"/>
      </w:pPr>
      <w:r w:rsidRPr="00DE68C2">
        <w:t>│Матки                 │ 250, 300, 500, │ 100, 200, 300, │ 100, 200, 300,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│      750       │    400, 600    │    400, 600    │</w:t>
      </w:r>
    </w:p>
    <w:p w:rsidR="00D66DA4" w:rsidRPr="00DE68C2" w:rsidRDefault="00D66DA4">
      <w:pPr>
        <w:pStyle w:val="ConsPlusCell"/>
        <w:jc w:val="both"/>
      </w:pPr>
      <w:r w:rsidRPr="00DE68C2">
        <w:t>│Ремонтный молодняк:   │                │                │                │</w:t>
      </w:r>
    </w:p>
    <w:p w:rsidR="00D66DA4" w:rsidRPr="00DE68C2" w:rsidRDefault="00D66DA4">
      <w:pPr>
        <w:pStyle w:val="ConsPlusCell"/>
        <w:jc w:val="both"/>
      </w:pPr>
      <w:r w:rsidRPr="00DE68C2">
        <w:t>│ козлики              │ 250, 400, 500  │25, 50, 100, 200│25, 50, 100, 200│</w:t>
      </w:r>
    </w:p>
    <w:p w:rsidR="00D66DA4" w:rsidRPr="00DE68C2" w:rsidRDefault="00D66DA4">
      <w:pPr>
        <w:pStyle w:val="ConsPlusCell"/>
        <w:jc w:val="both"/>
      </w:pPr>
      <w:r w:rsidRPr="00DE68C2">
        <w:t>│ козочки              │ 300, 500, 700, │ 100, 150, 250  │ 100, 150, 250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│      1000      │                │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│Откормочное поголовье,│ 250, 500, 750, │ 100, 250, 500, │ 100, 250, 500, │</w:t>
      </w:r>
    </w:p>
    <w:p w:rsidR="00D66DA4" w:rsidRPr="00DE68C2" w:rsidRDefault="00D66DA4">
      <w:pPr>
        <w:pStyle w:val="ConsPlusCell"/>
        <w:jc w:val="both"/>
      </w:pPr>
      <w:r w:rsidRPr="00DE68C2">
        <w:t>│козлы-кастраты        │      1000      │      1000      │      1000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├──────────────────────┴────────────────┴────────────────┴────────────────┤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 1. Допускается изменение размеров  технологических групп│</w:t>
      </w:r>
    </w:p>
    <w:p w:rsidR="00D66DA4" w:rsidRPr="00DE68C2" w:rsidRDefault="00D66DA4">
      <w:pPr>
        <w:pStyle w:val="ConsPlusCell"/>
        <w:jc w:val="both"/>
      </w:pPr>
      <w:r w:rsidRPr="00DE68C2">
        <w:t>│по заданию на проектирование.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  Количество   маток   молочного   направления   продуктивности  в│</w:t>
      </w:r>
    </w:p>
    <w:p w:rsidR="00D66DA4" w:rsidRPr="00DE68C2" w:rsidRDefault="00D66DA4">
      <w:pPr>
        <w:pStyle w:val="ConsPlusCell"/>
        <w:jc w:val="both"/>
      </w:pPr>
      <w:r w:rsidRPr="00DE68C2">
        <w:t>│технологических группах должно быть кратно  количеству  мест  в  доильном│</w:t>
      </w:r>
    </w:p>
    <w:p w:rsidR="00D66DA4" w:rsidRPr="00DE68C2" w:rsidRDefault="00D66DA4">
      <w:pPr>
        <w:pStyle w:val="ConsPlusCell"/>
        <w:jc w:val="both"/>
      </w:pPr>
      <w:r w:rsidRPr="00DE68C2">
        <w:t>│зале  типа  "Параллель"  с  учетом  общей  продолжительности  дойки,   не│</w:t>
      </w:r>
    </w:p>
    <w:p w:rsidR="00D66DA4" w:rsidRPr="00DE68C2" w:rsidRDefault="00D66DA4">
      <w:pPr>
        <w:pStyle w:val="ConsPlusCell"/>
        <w:jc w:val="both"/>
      </w:pPr>
      <w:r w:rsidRPr="00DE68C2">
        <w:t>│превышающей 1,5 ч.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6.2. Расчетные коэффициенты по определению числа скотомест (поголовья) на козоводческих фермах и комплексах с законченным оборотом стада всех направлений продуктивности приведены в табл. 7.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7" w:name="P1163"/>
      <w:bookmarkEnd w:id="7"/>
      <w:r w:rsidRPr="00DE68C2">
        <w:t>Таблица 7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┌───────────────────────────────────────────────┬─────────────────────────┐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       Группа животных                │      Коэффициенты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├───────────────────────────────────────────────┼─────────────────────────┤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│Козлы-производители и козлы-пробники           │      0,017 - 0,027      │</w:t>
      </w:r>
    </w:p>
    <w:p w:rsidR="00D66DA4" w:rsidRPr="00DE68C2" w:rsidRDefault="00D66DA4">
      <w:pPr>
        <w:pStyle w:val="ConsPlusCell"/>
        <w:jc w:val="both"/>
      </w:pPr>
      <w:r w:rsidRPr="00DE68C2">
        <w:t>│Матки                                          │           1,0           │</w:t>
      </w:r>
    </w:p>
    <w:p w:rsidR="00D66DA4" w:rsidRPr="00DE68C2" w:rsidRDefault="00D66DA4">
      <w:pPr>
        <w:pStyle w:val="ConsPlusCell"/>
        <w:jc w:val="both"/>
      </w:pPr>
      <w:r w:rsidRPr="00DE68C2">
        <w:t>│Молодняк ремонтный                             │       0,23 - 0,25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└───────────────────────────────────────────────┴─────────────────────────┘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6.3. Размеры групп козлят в зависимости от возраста и способа выращивания приведены в табл. 8.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8" w:name="P1175"/>
      <w:bookmarkEnd w:id="8"/>
      <w:r w:rsidRPr="00DE68C2">
        <w:t>Таблица 8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Возраст козлят,   │               Группы козлят, головы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сутки        ├──────────────┬───────────────────┬─────────────────┤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│при совместном│при кошарно-базовом│при искусственном│</w:t>
      </w:r>
    </w:p>
    <w:p w:rsidR="00D66DA4" w:rsidRPr="00DE68C2" w:rsidRDefault="00D66DA4">
      <w:pPr>
        <w:pStyle w:val="ConsPlusCell"/>
        <w:jc w:val="both"/>
      </w:pPr>
      <w:r w:rsidRPr="00DE68C2">
        <w:t>│                    │ выращивании  │    выращивании    │   выращивании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├────────────────────┼──────────────┴───────────────────┼─────────────────┤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1 - 3        │     В индивидуальной клетке      │        8        │</w:t>
      </w:r>
    </w:p>
    <w:p w:rsidR="00D66DA4" w:rsidRPr="00DE68C2" w:rsidRDefault="00D66DA4">
      <w:pPr>
        <w:pStyle w:val="ConsPlusCell"/>
        <w:jc w:val="both"/>
      </w:pPr>
      <w:r w:rsidRPr="00DE68C2">
        <w:t>│       4 - 6        │      5       │         5         │        8        │</w:t>
      </w:r>
    </w:p>
    <w:p w:rsidR="00D66DA4" w:rsidRPr="00DE68C2" w:rsidRDefault="00D66DA4">
      <w:pPr>
        <w:pStyle w:val="ConsPlusCell"/>
        <w:jc w:val="both"/>
      </w:pPr>
      <w:r w:rsidRPr="00DE68C2">
        <w:t>│       7 - 10       │      10      │        15         │        8        │</w:t>
      </w:r>
    </w:p>
    <w:p w:rsidR="00D66DA4" w:rsidRPr="00DE68C2" w:rsidRDefault="00D66DA4">
      <w:pPr>
        <w:pStyle w:val="ConsPlusCell"/>
        <w:jc w:val="both"/>
      </w:pPr>
      <w:r w:rsidRPr="00DE68C2">
        <w:t>│      11 - 15       │      20      │        15         │       16        │</w:t>
      </w:r>
    </w:p>
    <w:p w:rsidR="00D66DA4" w:rsidRPr="00DE68C2" w:rsidRDefault="00D66DA4">
      <w:pPr>
        <w:pStyle w:val="ConsPlusCell"/>
        <w:jc w:val="both"/>
      </w:pPr>
      <w:r w:rsidRPr="00DE68C2">
        <w:t>│      16 - 20       │      40      │        30         │       16        │</w:t>
      </w:r>
    </w:p>
    <w:p w:rsidR="00D66DA4" w:rsidRPr="00DE68C2" w:rsidRDefault="00D66DA4">
      <w:pPr>
        <w:pStyle w:val="ConsPlusCell"/>
        <w:jc w:val="both"/>
      </w:pPr>
      <w:r w:rsidRPr="00DE68C2">
        <w:t>│      21 - 30       │      80      │        30         │       16        │</w:t>
      </w:r>
    </w:p>
    <w:p w:rsidR="00D66DA4" w:rsidRPr="00DE68C2" w:rsidRDefault="00D66DA4">
      <w:pPr>
        <w:pStyle w:val="ConsPlusCell"/>
        <w:jc w:val="both"/>
      </w:pPr>
      <w:r w:rsidRPr="00DE68C2">
        <w:t>│      Более 30      │ 120 и более  │        60         │   32 и более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└────────────────────┴──────────────┴───────────────────┴─────────────────┘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7. НОРМЫ ПЛОЩАДЕЙ И РАЗМЕРЫ ОСНОВНЫХ ТЕХНОЛОГИЧЕСКИХ</w:t>
      </w:r>
    </w:p>
    <w:p w:rsidR="00D66DA4" w:rsidRPr="00DE68C2" w:rsidRDefault="00D66DA4">
      <w:pPr>
        <w:pStyle w:val="ConsPlusNormal"/>
        <w:jc w:val="center"/>
      </w:pPr>
      <w:r w:rsidRPr="00DE68C2">
        <w:t>ЭЛЕМЕНТОВ ЗДАНИЙ, СООРУЖЕНИЙ И ПОМЕЩЕНИЙ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7.1. Нормы площади на одну голову для различных половозрастных групп коз при содержании в зданиях и сооружениях (без учета площади проходов и проездов) в зависимости от способа размещения и направления продуктивности приведены в табл. 9.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9" w:name="P1197"/>
      <w:bookmarkEnd w:id="9"/>
      <w:r w:rsidRPr="00DE68C2">
        <w:t>Таблица 9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┌───────────────┬────────────────────────────────┬────────────────────────┐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│Группа животных│     Здание и сооружение,       │    Норма площади на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   способы выращивания коз     │1 голову по направлению │</w:t>
      </w:r>
    </w:p>
    <w:p w:rsidR="00D66DA4" w:rsidRPr="00DE68C2" w:rsidRDefault="00D66DA4">
      <w:pPr>
        <w:pStyle w:val="ConsPlusCell"/>
        <w:jc w:val="both"/>
      </w:pPr>
      <w:r w:rsidRPr="00DE68C2">
        <w:t>│               │                                │   продуктивности, м2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                               ├────────┬────────┬──────┤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│                                │пуховое,│молочное│мясное│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              │                                │шерстное│        │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├───────────────┼────────────────────────────────┼────────┼────────┼──────┤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1       │               2                │   3    │   4    │  5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├───────────────┼────────────────────────────────┼────────┼────────┼──────┤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│Козлы-         │Содержание:              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│производители  │ в групповых клетках            │  1,6   │  3,0   │ 3,0  │</w:t>
      </w:r>
    </w:p>
    <w:p w:rsidR="00D66DA4" w:rsidRPr="00DE68C2" w:rsidRDefault="00D66DA4">
      <w:pPr>
        <w:pStyle w:val="ConsPlusCell"/>
        <w:jc w:val="both"/>
      </w:pPr>
      <w:r w:rsidRPr="00DE68C2">
        <w:t>│и козлы-       │ в индивидуальных клетках       │  2,2   │  3,5   │ 3,5  │</w:t>
      </w:r>
    </w:p>
    <w:p w:rsidR="00D66DA4" w:rsidRPr="00DE68C2" w:rsidRDefault="00D66DA4">
      <w:pPr>
        <w:pStyle w:val="ConsPlusCell"/>
        <w:jc w:val="both"/>
      </w:pPr>
      <w:r w:rsidRPr="00DE68C2">
        <w:t>│пробники       │ на выгульно-кормовых площадках │  4,0   │  5,0   │ 5,0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в том числе под навесом        │  1,5   │  1,5   │ 1,5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├───────────────┼────────────────────────────────┼────────┼────────┼──────┤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│Матки          │Помещения для содержания: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в групповых клетках            │  0,7   │  1,5   │ 1,5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на выгульно-кормовых площадках │  3,0   │  4,0   │ 4,0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в том числе под навесом        │  1,0   │  1,0   │ 1,0  │</w:t>
      </w:r>
    </w:p>
    <w:p w:rsidR="00D66DA4" w:rsidRPr="00DE68C2" w:rsidRDefault="00D66DA4">
      <w:pPr>
        <w:pStyle w:val="ConsPlusCell"/>
        <w:jc w:val="both"/>
      </w:pPr>
      <w:r w:rsidRPr="00DE68C2">
        <w:t>│               ├────────────────────────────────┼────────┼────────┼──────┤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│Помещения для козления маток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│и содержания их с козлятами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│до 10-суточного возраста: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в индивидуальных клетках       │  1,5   │  2,0   │ 2,2  │</w:t>
      </w:r>
    </w:p>
    <w:p w:rsidR="00D66DA4" w:rsidRPr="00DE68C2" w:rsidRDefault="00D66DA4">
      <w:pPr>
        <w:pStyle w:val="ConsPlusCell"/>
        <w:jc w:val="both"/>
      </w:pPr>
      <w:r w:rsidRPr="00DE68C2">
        <w:t>│               │для маток с приплодом    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в групповых секциях для маток  │  1,4   │  1,9   │ 2,1  │</w:t>
      </w:r>
    </w:p>
    <w:p w:rsidR="00D66DA4" w:rsidRPr="00DE68C2" w:rsidRDefault="00D66DA4">
      <w:pPr>
        <w:pStyle w:val="ConsPlusCell"/>
        <w:jc w:val="both"/>
      </w:pPr>
      <w:r w:rsidRPr="00DE68C2">
        <w:t>│               │с приплодом              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├────────────────────────────────┼────────┼────────┼──────┤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│Помещения для козления маток и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│содержания их с козлятами старше│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│10-суточного возраста:   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в групповых секциях для маток  │  1,6   │  2,1   │ 2,2  │</w:t>
      </w:r>
    </w:p>
    <w:p w:rsidR="00D66DA4" w:rsidRPr="00DE68C2" w:rsidRDefault="00D66DA4">
      <w:pPr>
        <w:pStyle w:val="ConsPlusCell"/>
        <w:jc w:val="both"/>
      </w:pPr>
      <w:r w:rsidRPr="00DE68C2">
        <w:t>│               │с приплодом              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на выгульно-кормовых площадках │  3,5   │  4,5   │ 4,5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в том числе под навесом        │  1,5   │  1,5   │ 1,5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├───────────────┼────────────────────────────────┼────────┼────────┼──────┤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│Ремонтный      │Содержание:              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│молодняк и     │ в групповых секциях            │  0,5   │  1,2   │ 1,2  │</w:t>
      </w:r>
    </w:p>
    <w:p w:rsidR="00D66DA4" w:rsidRPr="00DE68C2" w:rsidRDefault="00D66DA4">
      <w:pPr>
        <w:pStyle w:val="ConsPlusCell"/>
        <w:jc w:val="both"/>
      </w:pPr>
      <w:r w:rsidRPr="00DE68C2">
        <w:t>│откормочное    │ на выгульно-кормовых площадках │  2,0   │  3,0   │ 3,0  │</w:t>
      </w:r>
    </w:p>
    <w:p w:rsidR="00D66DA4" w:rsidRPr="00DE68C2" w:rsidRDefault="00D66DA4">
      <w:pPr>
        <w:pStyle w:val="ConsPlusCell"/>
        <w:jc w:val="both"/>
      </w:pPr>
      <w:r w:rsidRPr="00DE68C2">
        <w:t>│поголовье      │ в том числе под навесом        │  0,7   │  0,7   │ 0,7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├───────────────┼────────────────────────────────┼────────┼────────┼──────┤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│Козлята        │Помещение для искусственного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│выращивания в групповых секциях:│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до 10-суточного возраста       │   -    │  0,25  │  -   │</w:t>
      </w:r>
    </w:p>
    <w:p w:rsidR="00D66DA4" w:rsidRPr="00DE68C2" w:rsidRDefault="00D66DA4">
      <w:pPr>
        <w:pStyle w:val="ConsPlusCell"/>
        <w:jc w:val="both"/>
      </w:pPr>
      <w:r w:rsidRPr="00DE68C2">
        <w:t>│               │ старше 10-суточного возраста   │   -    │  0,40  │  -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├───────────────┼────────────────────────────────┼────────┼────────┼──────┤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│Козлы-кастраты │Трехстенный навес (в летний     │  0,6   │  1,0   │ 1,0  │</w:t>
      </w:r>
    </w:p>
    <w:p w:rsidR="00D66DA4" w:rsidRPr="00DE68C2" w:rsidRDefault="00D66DA4">
      <w:pPr>
        <w:pStyle w:val="ConsPlusCell"/>
        <w:jc w:val="both"/>
      </w:pPr>
      <w:r w:rsidRPr="00DE68C2">
        <w:t>│               │период года)                    │        │        │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├───────────────┴────────────────────────────────┴────────┴────────┴──────┤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 1.  В  трехстенном  навесе  для  зимнего  содержания коз│</w:t>
      </w:r>
    </w:p>
    <w:p w:rsidR="00D66DA4" w:rsidRPr="00DE68C2" w:rsidRDefault="00D66DA4">
      <w:pPr>
        <w:pStyle w:val="ConsPlusCell"/>
        <w:jc w:val="both"/>
      </w:pPr>
      <w:r w:rsidRPr="00DE68C2">
        <w:t>│площадь пола на одну голову удваивается.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 Нормативы  площадей  выгульно-кормовых  площадок   приведены  для│</w:t>
      </w:r>
    </w:p>
    <w:p w:rsidR="00D66DA4" w:rsidRPr="00DE68C2" w:rsidRDefault="00D66DA4">
      <w:pPr>
        <w:pStyle w:val="ConsPlusCell"/>
        <w:jc w:val="both"/>
      </w:pPr>
      <w:r w:rsidRPr="00DE68C2">
        <w:t>│площадок с твердым покрытием. На выгульно-кормовых площадках без твердого│</w:t>
      </w:r>
    </w:p>
    <w:p w:rsidR="00D66DA4" w:rsidRPr="00DE68C2" w:rsidRDefault="00D66DA4">
      <w:pPr>
        <w:pStyle w:val="ConsPlusCell"/>
        <w:jc w:val="both"/>
      </w:pPr>
      <w:r w:rsidRPr="00DE68C2">
        <w:t>│покрытия (грунтовых) нормативы площади на одну голову (без учета  площади│</w:t>
      </w:r>
    </w:p>
    <w:p w:rsidR="00D66DA4" w:rsidRPr="00DE68C2" w:rsidRDefault="00D66DA4">
      <w:pPr>
        <w:pStyle w:val="ConsPlusCell"/>
        <w:jc w:val="both"/>
      </w:pPr>
      <w:r w:rsidRPr="00DE68C2">
        <w:t>│под навесом) для всех половозрастных групп увеличивается на 50%.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7.2. Размеры кормушек и поилок (водопойных корыт) для разных половозрастных групп коз приведены в табл. 10.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10" w:name="P1259"/>
      <w:bookmarkEnd w:id="10"/>
      <w:r w:rsidRPr="00DE68C2">
        <w:t>Таблица 10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1080"/>
        <w:gridCol w:w="1080"/>
        <w:gridCol w:w="1800"/>
        <w:gridCol w:w="1320"/>
        <w:gridCol w:w="1320"/>
      </w:tblGrid>
      <w:tr w:rsidR="00DE68C2" w:rsidRPr="00DE68C2">
        <w:trPr>
          <w:trHeight w:val="240"/>
        </w:trPr>
        <w:tc>
          <w:tcPr>
            <w:tcW w:w="300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Группа животных    </w:t>
            </w:r>
          </w:p>
        </w:tc>
        <w:tc>
          <w:tcPr>
            <w:tcW w:w="3960" w:type="dxa"/>
            <w:gridSpan w:val="3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Размеры кормушек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и водопойных корыт, м    </w:t>
            </w:r>
          </w:p>
        </w:tc>
        <w:tc>
          <w:tcPr>
            <w:tcW w:w="264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Длина по фронту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на одну голову, м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0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ширина 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глубина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высота от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пола до верха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  переднего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борта    </w:t>
            </w:r>
          </w:p>
        </w:tc>
        <w:tc>
          <w:tcPr>
            <w:tcW w:w="2640" w:type="dxa"/>
            <w:gridSpan w:val="2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    направление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продуктивности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6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пуховое,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шерстное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молочное,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мясное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Козлы-производители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козлы-пробники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0,25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0,20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0,40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0,40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0,50 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0,25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0,20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0,40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0,30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0,40 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Молодняк ремонтный 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0,25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0,20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0,40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0,20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0,30 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Козлята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0,20  </w:t>
            </w:r>
          </w:p>
        </w:tc>
        <w:tc>
          <w:tcPr>
            <w:tcW w:w="10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0,15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0,20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0,15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0,25   </w:t>
            </w:r>
          </w:p>
        </w:tc>
      </w:tr>
      <w:tr w:rsidR="00DE68C2" w:rsidRPr="00DE68C2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Примечания. 1. Длина кормушек при нормированном  кормлении  приведена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из расчета единовременного подхода к ним животных (одна  голова  на  одно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место), а при ненормированном (свободном доступе к кормам) -  из  расчета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три головы на одно место.                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2. Ширина кормушек и водопойных корыт с  двухсторонним  кормлением  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поением увеличивается вдвое.             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3.  При  постоянном  доступе  к  воде  количество  животных  на  одно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водопойное место составляет 50 голов, а при режимном  поении  -  на  одно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место приходится от 10 до 20 голов в зависимости от кратности  заполнения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водопойного корыта.                      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4. При организации кормления коз  по  типу  "кормового  стола"  фронт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кормления на одну голову предусматривается,  м:  для  маток  и  ремонтных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козликов  -  0,25;   ремонтных козочек  -  0,2;   козлят  2 - 4-месячного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возраста - 0,15. Ширина кормового стола предусматривается не менее 0,7 м.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5. Автоматические поилки устанавливаются  на высоте 100 см;  подножка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на высоте 60 см.  Одна автоматическая  поилка  обслуживает  25 коз.  Чаша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каждой автопоилки оборудуется запорным клапаном.                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7.3. Для изготовления кормушек и водопойных корыт следует применять плотные влагонепроницаемые материалы, легко подлежащие чистке, дезинфекции и обеспечивающие гладкую фактуру рабочих поверхностей.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У кормушек со стороны проезда рекомендуется сооружать приспособления, предотвращающие наезд на них транспорта.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bookmarkStart w:id="11" w:name="P1302"/>
      <w:bookmarkEnd w:id="11"/>
      <w:r w:rsidRPr="00DE68C2">
        <w:t>8. НОРМАТИВЫ ПОТРЕБНОСТИ И ЗАПАСА КОРМОВ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8.1. На каждой козоводческой ферме (комплексе) предусматривают хранилища (склады) кормов. Емкость складских помещений для кормов определяется поголовьем животных, продолжительностью кормового периода, составом рационов и объемной массой кормов.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8.2. Годовую потребность в кормах определяют путем суммирования годовой потребности кормов всех половозрастных групп животных, содержащихся на ферме (комплексе).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Потребность в кормах для каждой группы животных определяют умножением годовой нормы на одну голову (с учетом зимнего и летнего периодов) на среднегодовое поголовье или умножением числа кормодней по группе на суточный рацион по периодам года.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8.3. Потребность в кормах следует определять в зависимости от направления продуктивности, системы содержания, пола, возраста, физиологического состояния животных и прочих факторов в соответствии с "Нормами и рационами кормления сельскохозяйственных животных".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Приложении Г приведены нормы, примерные рационы кормления различных половозрастных групп коз по направлениям продуктивности и исходные данные для расчета запасов кормов.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8.4. Потребность в зеленой траве определяется, исходя из суточной потребности животных в питательных веществах и питательности пастбищного корма: для взрослых коз - 6 - 10 кг, для козлят до отъема - 1 - 4 кг, после отъема - 5 - 7 кг.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8.5. При определении емкости хранилищ для грубых и сочных кормов, кроме годовой потребности в кормах, рассчитанной в соответствии с п. 8.4 настоящих методических рекомендаций, учитывается возможность потерь при хранении и транспортировке грубых кормов в размере 10%, силоса, сенажа и корнеплодов - до 15%.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Размеры и места хранения страхового запаса кормов определяются заданием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8.6. На козоводческих фермах и комплексах следует предусматривать хранение: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100% грубых кормов - в скирдах и штабелях;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100% сочных кормов - в траншеях;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двухнедельного запаса концентрированных и гранулированных кормов - в складах.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соответствующем обосновании допускается полное или частичное хранение кормов вне территории объекта.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Запас зеленых кормов должен быть не более чем на одни сутки.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8.7. Объемную массу кормов принимают (кг/м3):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непрессованных: сена - 65 - 85; соломы - 45 - 50;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прессованных: сена и соломы - 150;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сенажа - 450 - 500;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силоса - 650 - 700;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корнеплодов - 600.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bookmarkStart w:id="12" w:name="P1325"/>
      <w:bookmarkEnd w:id="12"/>
      <w:r w:rsidRPr="00DE68C2">
        <w:t>9. НОРМАТИВЫ ПОТРЕБНОСТИ И ЗАПАСА ПОДСТИЛКИ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9.1. На козоводческих фермах, комплексах в качестве подстилки рекомендуется солома.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Допускается применение опилок и торфа-сфагнума при его наличии.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9.2. Хранят солому для подстилки в стогах, скирдах, под навесами, в сараях; опилки - под навесами, в сараях; торф - в буртах под навесами и в сараях.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9.3. Потребность подстилки на стойловый период определяется из среднесуточной нормы на одну голову: козлов и маток пухового, шерстного и смешанного направлений продуктивности 0,3 кг; для козлов и маток молочного и мясного направлений продуктивности 0,5 кг. Для коз других половозрастных групп всех направлений продуктивности норма подстилки составляет 0,15 - 0,20 кг на голову.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Толщина первоначального слоя утрамбованной подстилки должна составлять 0,15 - 0,20 м. Подстилку меняют при стойлово-пастбищной и пастбищно-стойловой системах содержания после окончания стойлового периода. При стойловой системе содержания подстилку меняют по мере накопления, но не реже одного раза в полгода. В родильных отделениях подстилку меняют после каждого цикла козления.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9.4. В районах с повышенной влажностью и большим количеством осадков грубые корма и подстилка должны храниться укрытыми. Подстилка хранится на ферме (комплексе) в размере 50% от годовой потребности.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bookmarkStart w:id="13" w:name="P1334"/>
      <w:bookmarkEnd w:id="13"/>
      <w:r w:rsidRPr="00DE68C2">
        <w:t>10. НОРМЫ ПАРАМЕТРОВ ВНУТРЕННЕГО ВОЗДУХА</w:t>
      </w:r>
    </w:p>
    <w:p w:rsidR="00D66DA4" w:rsidRPr="00DE68C2" w:rsidRDefault="00D66DA4">
      <w:pPr>
        <w:pStyle w:val="ConsPlusNormal"/>
        <w:jc w:val="center"/>
      </w:pPr>
      <w:r w:rsidRPr="00DE68C2">
        <w:t>И ТРЕБОВАНИЯ К ВЕНТИЛЯЦИИ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10.1. Нормы температуры и относительной влажности воздуха в помещениях для содержания коз следует принимать по табл. 11.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14" w:name="P1339"/>
      <w:bookmarkEnd w:id="14"/>
      <w:r w:rsidRPr="00DE68C2">
        <w:t>Таблица 11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┌────────────────────────────────────────┬───────────┬────────────────────┐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Наименование помещений         │ Расчетная │Максимально допусти-│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│температура│мая относительная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│воздуха, °C│влажность воздуха, %│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├────────────────────────────────────────┼───────────┼────────────────────┤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1                    │     2     │         3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├────────────────────────────────────────┼───────────┼────────────────────┤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содержания козлов-      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│производителей, козлов-пробников, маток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│без козлят, ремонтного молодняка,     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│откормочного поголовья, козлов-       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│кастратов:                            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пухового, шерстного и смешанного       │         Не нормируется         │</w:t>
      </w:r>
    </w:p>
    <w:p w:rsidR="00D66DA4" w:rsidRPr="00DE68C2" w:rsidRDefault="00D66DA4">
      <w:pPr>
        <w:pStyle w:val="ConsPlusCell"/>
        <w:jc w:val="both"/>
      </w:pPr>
      <w:r w:rsidRPr="00DE68C2">
        <w:t>│направлений продуктивности              │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молочного и мясного направлений        │     5     │         75         │</w:t>
      </w:r>
    </w:p>
    <w:p w:rsidR="00D66DA4" w:rsidRPr="00DE68C2" w:rsidRDefault="00D66DA4">
      <w:pPr>
        <w:pStyle w:val="ConsPlusCell"/>
        <w:jc w:val="both"/>
      </w:pPr>
      <w:r w:rsidRPr="00DE68C2">
        <w:t>│продуктивности                        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содержания маток          │    12     │         75         │</w:t>
      </w:r>
    </w:p>
    <w:p w:rsidR="00D66DA4" w:rsidRPr="00DE68C2" w:rsidRDefault="00D66DA4">
      <w:pPr>
        <w:pStyle w:val="ConsPlusCell"/>
        <w:jc w:val="both"/>
      </w:pPr>
      <w:r w:rsidRPr="00DE68C2">
        <w:t>│с козлятами до 20-суточного возраста  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содержания маток с        │     8     │         75         │</w:t>
      </w:r>
    </w:p>
    <w:p w:rsidR="00D66DA4" w:rsidRPr="00DE68C2" w:rsidRDefault="00D66DA4">
      <w:pPr>
        <w:pStyle w:val="ConsPlusCell"/>
        <w:jc w:val="both"/>
      </w:pPr>
      <w:r w:rsidRPr="00DE68C2">
        <w:t>│козлятами старше 20-суточного возраста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искусственного выращивания│    16     │         75         │</w:t>
      </w:r>
    </w:p>
    <w:p w:rsidR="00D66DA4" w:rsidRPr="00DE68C2" w:rsidRDefault="00D66DA4">
      <w:pPr>
        <w:pStyle w:val="ConsPlusCell"/>
        <w:jc w:val="both"/>
      </w:pPr>
      <w:r w:rsidRPr="00DE68C2">
        <w:t>│козлят до 45-суточного возраста         │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содержания и доения маток │    12     │         75         │</w:t>
      </w:r>
    </w:p>
    <w:p w:rsidR="00D66DA4" w:rsidRPr="00DE68C2" w:rsidRDefault="00D66DA4">
      <w:pPr>
        <w:pStyle w:val="ConsPlusCell"/>
        <w:jc w:val="both"/>
      </w:pPr>
      <w:r w:rsidRPr="00DE68C2">
        <w:t>│Доильный зал                            │    15     │         75         │</w:t>
      </w:r>
    </w:p>
    <w:p w:rsidR="00D66DA4" w:rsidRPr="00DE68C2" w:rsidRDefault="00D66DA4">
      <w:pPr>
        <w:pStyle w:val="ConsPlusCell"/>
        <w:jc w:val="both"/>
      </w:pPr>
      <w:r w:rsidRPr="00DE68C2">
        <w:t>│Манеж для взятия спермы                 │    18     │         75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├────────────────────────────────────────┴───────────┴────────────────────┤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Примечания. 1. Нормы  параметров  внутреннего  воздуха  приведены  для│</w:t>
      </w:r>
    </w:p>
    <w:p w:rsidR="00D66DA4" w:rsidRPr="00DE68C2" w:rsidRDefault="00D66DA4">
      <w:pPr>
        <w:pStyle w:val="ConsPlusCell"/>
        <w:jc w:val="both"/>
      </w:pPr>
      <w:r w:rsidRPr="00DE68C2">
        <w:t>│холодного и переходного периодов года.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2. При  проектировании  отопления  и  вентиляции  расчетные  параметры│</w:t>
      </w:r>
    </w:p>
    <w:p w:rsidR="00D66DA4" w:rsidRPr="00DE68C2" w:rsidRDefault="00D66DA4">
      <w:pPr>
        <w:pStyle w:val="ConsPlusCell"/>
        <w:jc w:val="both"/>
      </w:pPr>
      <w:r w:rsidRPr="00DE68C2">
        <w:t>│наружного   воздуха   следует   принимать   согласно   СНиП 2.10.03-84  и│</w:t>
      </w:r>
    </w:p>
    <w:p w:rsidR="00D66DA4" w:rsidRPr="00DE68C2" w:rsidRDefault="00D66DA4">
      <w:pPr>
        <w:pStyle w:val="ConsPlusCell"/>
        <w:jc w:val="both"/>
      </w:pPr>
      <w:r w:rsidRPr="00DE68C2">
        <w:t>│СниП 41-01-2003.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3. В теплый период года температура воздуха в помещениях  должна  быть│</w:t>
      </w:r>
    </w:p>
    <w:p w:rsidR="00D66DA4" w:rsidRPr="00DE68C2" w:rsidRDefault="00D66DA4">
      <w:pPr>
        <w:pStyle w:val="ConsPlusCell"/>
        <w:jc w:val="both"/>
      </w:pPr>
      <w:r w:rsidRPr="00DE68C2">
        <w:t>│не более чем на 5 °C выше расчетной  температуры  наружного  воздуха  для│</w:t>
      </w:r>
    </w:p>
    <w:p w:rsidR="00D66DA4" w:rsidRPr="00DE68C2" w:rsidRDefault="00D66DA4">
      <w:pPr>
        <w:pStyle w:val="ConsPlusCell"/>
        <w:jc w:val="both"/>
      </w:pPr>
      <w:r w:rsidRPr="00DE68C2">
        <w:t>│проектирования вентиляции.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4.  Параметры  внутреннего  воздуха  в  помещениях,  не  связанных   с│</w:t>
      </w:r>
    </w:p>
    <w:p w:rsidR="00D66DA4" w:rsidRPr="00DE68C2" w:rsidRDefault="00D66DA4">
      <w:pPr>
        <w:pStyle w:val="ConsPlusCell"/>
        <w:jc w:val="both"/>
      </w:pPr>
      <w:r w:rsidRPr="00DE68C2">
        <w:t>│постоянным  пребыванием  людей  (инвентарная,  фуражная   и   т.п.),   не│</w:t>
      </w:r>
    </w:p>
    <w:p w:rsidR="00D66DA4" w:rsidRPr="00DE68C2" w:rsidRDefault="00D66DA4">
      <w:pPr>
        <w:pStyle w:val="ConsPlusCell"/>
        <w:jc w:val="both"/>
      </w:pPr>
      <w:r w:rsidRPr="00DE68C2">
        <w:t>│нормируются.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5. Параметры воздуха в помещениях для обслуживающего персонала следует│</w:t>
      </w:r>
    </w:p>
    <w:p w:rsidR="00D66DA4" w:rsidRPr="00DE68C2" w:rsidRDefault="00D66DA4">
      <w:pPr>
        <w:pStyle w:val="ConsPlusCell"/>
        <w:jc w:val="both"/>
      </w:pPr>
      <w:r w:rsidRPr="00DE68C2">
        <w:t>│принимать в соответствии с ОСН-АПК 2.10.14.001-04.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6. Параметры внутреннего воздуха  в  производственных  помещениях,  за│</w:t>
      </w:r>
    </w:p>
    <w:p w:rsidR="00D66DA4" w:rsidRPr="00DE68C2" w:rsidRDefault="00D66DA4">
      <w:pPr>
        <w:pStyle w:val="ConsPlusCell"/>
        <w:jc w:val="both"/>
      </w:pPr>
      <w:r w:rsidRPr="00DE68C2">
        <w:t>│исключением указанных  в табл. 11  настоящих  методических  рекомендаций,│</w:t>
      </w:r>
    </w:p>
    <w:p w:rsidR="00D66DA4" w:rsidRPr="00DE68C2" w:rsidRDefault="00D66DA4">
      <w:pPr>
        <w:pStyle w:val="ConsPlusCell"/>
        <w:jc w:val="both"/>
      </w:pPr>
      <w:r w:rsidRPr="00DE68C2">
        <w:t>│следует принимать по ГОСТ 12.1.005-88*.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10.2. В производственных помещениях для содержания животных обеспечение нормируемой температуры внутреннего воздуха должно, как правило, достигаться за счет теплопоступлений в помещение от животных при условии выбора эффективных ограждающих конструкций с соответствующими теплотехническими показателями.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При этом разница между средней температурой наружного воздуха наиболее холодной пятидневки и </w:t>
      </w:r>
      <w:r w:rsidR="00DE68C2" w:rsidRPr="00DE68C2">
        <w:rPr>
          <w:position w:val="-6"/>
        </w:rPr>
        <w:pict>
          <v:shape id="_x0000_i1025" style="width:16.5pt;height:15.75pt" coordsize="" o:spt="100" adj="0,,0" path="" filled="f" stroked="f">
            <v:stroke joinstyle="miter"/>
            <v:imagedata r:id="rId4" o:title="base_44_15034_2"/>
            <v:formulas/>
            <v:path o:connecttype="segments"/>
          </v:shape>
        </w:pict>
      </w:r>
      <w:r w:rsidRPr="00DE68C2">
        <w:t xml:space="preserve"> нулевого баланса должна быть равной нормируемой температуре внутреннего воздуха для данного помещения.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невозможности обеспечения температуры внутреннего воздуха за счет тепловыделений животных необходимо применять отопление, совмещенное с вентиляцией.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10.3. Предельно допустимые нормы подвижности воздуха в помещениях для содержания коз приведены в табл. 12.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15" w:name="P1390"/>
      <w:bookmarkEnd w:id="15"/>
      <w:r w:rsidRPr="00DE68C2">
        <w:t>Таблица 12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┌─────────────────────────────────────────────────┬───────────────────────┐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    Наименование помещений              │  Подвижность воздуха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         │ по периодам года, м/с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         ├─────────────┬─────────┤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         │  холодный,  │ теплый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         │ переходный  │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├─────────────────────────────────────────────────┼─────────────┼─────────┤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содержания козлов-производителей,  │     0,3     │   1,0   │</w:t>
      </w:r>
    </w:p>
    <w:p w:rsidR="00D66DA4" w:rsidRPr="00DE68C2" w:rsidRDefault="00D66DA4">
      <w:pPr>
        <w:pStyle w:val="ConsPlusCell"/>
        <w:jc w:val="both"/>
      </w:pPr>
      <w:r w:rsidRPr="00DE68C2">
        <w:t>│козлов-пробников, козлов-кастратов, сухостойных, │             │         │</w:t>
      </w:r>
    </w:p>
    <w:p w:rsidR="00D66DA4" w:rsidRPr="00DE68C2" w:rsidRDefault="00D66DA4">
      <w:pPr>
        <w:pStyle w:val="ConsPlusCell"/>
        <w:jc w:val="both"/>
      </w:pPr>
      <w:r w:rsidRPr="00DE68C2">
        <w:t>│холостых, сукозных маток, молодняка коз и        │             │         │</w:t>
      </w:r>
    </w:p>
    <w:p w:rsidR="00D66DA4" w:rsidRPr="00DE68C2" w:rsidRDefault="00D66DA4">
      <w:pPr>
        <w:pStyle w:val="ConsPlusCell"/>
        <w:jc w:val="both"/>
      </w:pPr>
      <w:r w:rsidRPr="00DE68C2">
        <w:t>│откормочного поголовья                           │             │         │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козления маток (в период козления) │     0,2     │   0,4   │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искусственного выращивания козлят  │     0,2     │   0,3   │</w:t>
      </w:r>
    </w:p>
    <w:p w:rsidR="00D66DA4" w:rsidRPr="00DE68C2" w:rsidRDefault="00D66DA4">
      <w:pPr>
        <w:pStyle w:val="ConsPlusCell"/>
        <w:jc w:val="both"/>
      </w:pPr>
      <w:r w:rsidRPr="00DE68C2">
        <w:t>│Помещение для содержания коз с козлятами         │     0,2     │   0,5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└─────────────────────────────────────────────────┴─────────────┴─────────┘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10.4. Предельно допустимая концентрация вредных газов в воздухе козоводческих помещений: диоксида углерода - 4500 мг/м3 (0,25%), аммиака - 20 мг/м3, сероводорода - 10 мг/м3.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помещениях для искусственного выращивания козлят концентрация диоксида углерода составляет 0,20%.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Примечание. Нормы концентрации аммиака и сероводорода установлены для контроля при эксплуатации производственных зданий и не могут использоваться как удельные показатели расчета загрязнений, выбрасываемых в атмосферу системой вентиляции козоводческих ферм и комплексов.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10.5. Нормируемые параметры воздуха помещений, приведенные в табл. 11 и 12, должны быть обеспечены в зоне размещения животных, т.е. в пространстве высотой до 1,5 м над уровнем пола.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10.6. Помещения для содержания коз следует оборудовать вентиляцией, обеспечивающей необходимый воздухообмен для поддержания нормируемых параметров воздуха.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10.7. Система естественной вентиляции в помещениях для содержания коз предусматривается, как правило, с притоком воздуха в верхнюю зону через регулируемые отверстия в проемах стен или окон. Вытяжку из верхней и нижней зоны осуществляют через шахты.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тех случаях, когда естественная вентиляция не обеспечивает требуемых параметров внутреннего воздуха, следует предусматривать механическую или комбинированную, совмещенную с отоплением вентиляцию. При этом механической системой следует подавать воздух в количестве не менее 30% от расчетного, обеспечивающем подачу в помещение недостающей теплоты. Допускается осуществлять механическую вытяжку из нижней зоны, а при наличии решетчатых полов - из-под них, с естественным притоком через шахты в верхнюю зону.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10.8. Количество теплоты, влаги (водяных паров) и диоксида углерода, выделяемое одним животным при температуре 10 °C и относительной влажности 75%, приведено в табл. 13.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13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960"/>
        <w:gridCol w:w="1440"/>
        <w:gridCol w:w="1680"/>
        <w:gridCol w:w="1200"/>
        <w:gridCol w:w="1320"/>
      </w:tblGrid>
      <w:tr w:rsidR="00DE68C2" w:rsidRPr="00DE68C2">
        <w:trPr>
          <w:trHeight w:val="240"/>
        </w:trPr>
        <w:tc>
          <w:tcPr>
            <w:tcW w:w="300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Группа животных    </w:t>
            </w:r>
          </w:p>
        </w:tc>
        <w:tc>
          <w:tcPr>
            <w:tcW w:w="96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Живая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масса,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кг  </w:t>
            </w:r>
          </w:p>
        </w:tc>
        <w:tc>
          <w:tcPr>
            <w:tcW w:w="312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Теплота, ккал/ч (кДж/ч)</w:t>
            </w:r>
          </w:p>
        </w:tc>
        <w:tc>
          <w:tcPr>
            <w:tcW w:w="120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Водяные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пары,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г/ч  </w:t>
            </w:r>
          </w:p>
        </w:tc>
        <w:tc>
          <w:tcPr>
            <w:tcW w:w="132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Диоксид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углерода,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л/ч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8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общая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свободная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vMerge/>
            <w:tcBorders>
              <w:top w:val="nil"/>
            </w:tcBorders>
          </w:tcPr>
          <w:p w:rsidR="00D66DA4" w:rsidRPr="00DE68C2" w:rsidRDefault="00D66DA4"/>
        </w:tc>
      </w:tr>
      <w:tr w:rsidR="00DE68C2" w:rsidRPr="00DE68C2">
        <w:trPr>
          <w:trHeight w:val="240"/>
        </w:trPr>
        <w:tc>
          <w:tcPr>
            <w:tcW w:w="300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Козлы-производители,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козлы-пробники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 козлы-кастраты       </w:t>
            </w:r>
          </w:p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156 (652)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113 (471)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73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23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174 (729)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125 (525)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81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26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80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228 (952)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165 (690)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107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34  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холостые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30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108 (451)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78 (328)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50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16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129 (539)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93 (388)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61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20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149 (625)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107 (448)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71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23  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сукозные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30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131 (547)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95 (397)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61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20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153 (639)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110 (461)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71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23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174 (729)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126 (526)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81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26  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Матки подсосные        </w:t>
            </w:r>
          </w:p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30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131 (547)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94 (392)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63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19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161 (673)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115 (483)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76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24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191 (798)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137 (574)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90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29    </w:t>
            </w:r>
          </w:p>
        </w:tc>
      </w:tr>
      <w:tr w:rsidR="00DE68C2" w:rsidRPr="00DE68C2">
        <w:trPr>
          <w:trHeight w:val="240"/>
        </w:trPr>
        <w:tc>
          <w:tcPr>
            <w:tcW w:w="300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Молодняк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2,5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30 (124)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23 (95) 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13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5 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41 (173)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30 (125)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19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10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62 (259)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44 (185)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29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9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20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99 (414)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71 (298)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46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14    </w:t>
            </w:r>
          </w:p>
        </w:tc>
      </w:tr>
      <w:tr w:rsidR="00DE68C2" w:rsidRPr="00DE68C2">
        <w:tc>
          <w:tcPr>
            <w:tcW w:w="288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30  </w:t>
            </w:r>
          </w:p>
        </w:tc>
        <w:tc>
          <w:tcPr>
            <w:tcW w:w="14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126 (526)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91 (379)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59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19    </w:t>
            </w:r>
          </w:p>
        </w:tc>
      </w:tr>
      <w:tr w:rsidR="00DE68C2" w:rsidRPr="00DE68C2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Примечания.   1.   Выделяемая   животными   общая    теплота   (общая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теплопродукция) включает скрытую теплоту испарения.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2. Выделение   свободной   теплоты   приведено  без  скрытой  теплоты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испарения  и составляет около 72% от общей теплопродукции при температуре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10 °C и относительной влажности воздуха 75%.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3. Для  определения  количества  общей  и  свободной теплоты, водяных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паров и диоксида углерода при относительной влажности  воздуха  более 75%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приведенные показатели необходимо увеличить на 3%.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4.  При  необходимости  расчетов  по промежуточным показателям  живой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массы следует пользоваться методом интерполяции.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5. Нормы тепло- и влаговыделений животными в ночное время принимаются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 20% меньше, чем указано в таблице.                           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10.9. Количество теплоты и водяных паров, выделяемых животными в зависимости от температуры воздуха в помещении, следует определять с помощью коэффициентов, приведенных в табл. 14.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14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│Температура воздуха │            Коэффициент для определения             │</w:t>
      </w:r>
    </w:p>
    <w:p w:rsidR="00D66DA4" w:rsidRPr="00DE68C2" w:rsidRDefault="00D66DA4">
      <w:pPr>
        <w:pStyle w:val="ConsPlusCell"/>
        <w:jc w:val="both"/>
      </w:pPr>
      <w:r w:rsidRPr="00DE68C2">
        <w:t>│  в помещении, °C   ├─────────────────┬──────────────────┬───────────────┤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│общего количества│    свободного    │ водяных паров │</w:t>
      </w:r>
    </w:p>
    <w:p w:rsidR="00D66DA4" w:rsidRPr="00DE68C2" w:rsidRDefault="00D66DA4">
      <w:pPr>
        <w:pStyle w:val="ConsPlusCell"/>
        <w:jc w:val="both"/>
      </w:pPr>
      <w:r w:rsidRPr="00DE68C2">
        <w:t>│                    │     теплоты     │количества теплоты│    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├────────────────────┼─────────────────┼──────────────────┼───────────────┤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1          │        2        │        3         │       4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├────────────────────┼─────────────────┼──────────────────┼───────────────┤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0         │      1,12       │       1,25       │     0,80      │</w:t>
      </w:r>
    </w:p>
    <w:p w:rsidR="00D66DA4" w:rsidRPr="00DE68C2" w:rsidRDefault="00D66DA4">
      <w:pPr>
        <w:pStyle w:val="ConsPlusCell"/>
        <w:jc w:val="both"/>
      </w:pPr>
      <w:r w:rsidRPr="00DE68C2">
        <w:t>│          5         │      1,05       │       1,08       │     0,96      │</w:t>
      </w:r>
    </w:p>
    <w:p w:rsidR="00D66DA4" w:rsidRPr="00DE68C2" w:rsidRDefault="00D66DA4">
      <w:pPr>
        <w:pStyle w:val="ConsPlusCell"/>
        <w:jc w:val="both"/>
      </w:pPr>
      <w:r w:rsidRPr="00DE68C2">
        <w:t>│         10         │      1,00       │       1,00       │     1,00      │</w:t>
      </w:r>
    </w:p>
    <w:p w:rsidR="00D66DA4" w:rsidRPr="00DE68C2" w:rsidRDefault="00D66DA4">
      <w:pPr>
        <w:pStyle w:val="ConsPlusCell"/>
        <w:jc w:val="both"/>
      </w:pPr>
      <w:r w:rsidRPr="00DE68C2">
        <w:t>│         15         │      0,94       │       0,80       │     1,20      │</w:t>
      </w:r>
    </w:p>
    <w:p w:rsidR="00D66DA4" w:rsidRPr="00DE68C2" w:rsidRDefault="00D66DA4">
      <w:pPr>
        <w:pStyle w:val="ConsPlusCell"/>
        <w:jc w:val="both"/>
      </w:pPr>
      <w:r w:rsidRPr="00DE68C2">
        <w:t>│         20         │      0,88       │       0,60       │     1,50      │</w:t>
      </w:r>
    </w:p>
    <w:p w:rsidR="00D66DA4" w:rsidRPr="00DE68C2" w:rsidRDefault="00D66DA4">
      <w:pPr>
        <w:pStyle w:val="ConsPlusCell"/>
        <w:jc w:val="both"/>
      </w:pPr>
      <w:r w:rsidRPr="00DE68C2">
        <w:t>│         25         │      0,84       │       0,40       │     2,00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└────────────────────┴─────────────────┴──────────────────┴───────────────┘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10.10. Устройство системы отопления и вентиляции и размещение вентиляционно-отопительного оборудования в помещениях следует осуществлять согласно требованиям СНиП 41-01-2003 и СП 7.13130.2009.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bookmarkStart w:id="16" w:name="P1495"/>
      <w:bookmarkEnd w:id="16"/>
      <w:r w:rsidRPr="00DE68C2">
        <w:t>11. НОРМЫ ПОТРЕБЛЕНИЯ ВОДЫ И ТРЕБОВАНИЯ К ВОДОСНАБЖЕНИЮ,</w:t>
      </w:r>
    </w:p>
    <w:p w:rsidR="00D66DA4" w:rsidRPr="00DE68C2" w:rsidRDefault="00D66DA4">
      <w:pPr>
        <w:pStyle w:val="ConsPlusNormal"/>
        <w:jc w:val="center"/>
      </w:pPr>
      <w:r w:rsidRPr="00DE68C2">
        <w:t>СИСТЕМЕ УДАЛЕНИЯ НАВОЗА И КАНАЛИЗАЦИИ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11.1. Суточная норма потребления воды на поение одного животного приведена в табл. 15.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bookmarkStart w:id="17" w:name="P1500"/>
      <w:bookmarkEnd w:id="17"/>
      <w:r w:rsidRPr="00DE68C2">
        <w:t>Таблица 15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┌──────────────────────────────────────────────────┬──────────────────────┐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        Группа животных                  │Норма потребления воды│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          │  на одну голову, л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├──────────────────────────────────────────────────┼──────────────────────┤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│Козы взрослые пухового и шерстного направлений    │         2,5          │</w:t>
      </w:r>
    </w:p>
    <w:p w:rsidR="00D66DA4" w:rsidRPr="00DE68C2" w:rsidRDefault="00D66DA4">
      <w:pPr>
        <w:pStyle w:val="ConsPlusCell"/>
        <w:jc w:val="both"/>
      </w:pPr>
      <w:r w:rsidRPr="00DE68C2">
        <w:t>│продуктивности                                    │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│Козы взрослые молочного и мясного направлений     │         3,5          │</w:t>
      </w:r>
    </w:p>
    <w:p w:rsidR="00D66DA4" w:rsidRPr="00DE68C2" w:rsidRDefault="00D66DA4">
      <w:pPr>
        <w:pStyle w:val="ConsPlusCell"/>
        <w:jc w:val="both"/>
      </w:pPr>
      <w:r w:rsidRPr="00DE68C2">
        <w:t>│продуктивности                                    │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│Молодняк                                          │         1,5          │</w:t>
      </w:r>
    </w:p>
    <w:p w:rsidR="00D66DA4" w:rsidRPr="00DE68C2" w:rsidRDefault="00D66DA4">
      <w:pPr>
        <w:pStyle w:val="ConsPlusCell"/>
        <w:jc w:val="both"/>
      </w:pPr>
      <w:r w:rsidRPr="00DE68C2">
        <w:t>│Козлята на искусственном выращивании              │         1,5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├──────────────────────────────────────────────────┴──────────────────────┤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 1.  Для  лактирующих   маток  норма   потребления   воды│</w:t>
      </w:r>
    </w:p>
    <w:p w:rsidR="00D66DA4" w:rsidRPr="00DE68C2" w:rsidRDefault="00D66DA4">
      <w:pPr>
        <w:pStyle w:val="ConsPlusCell"/>
        <w:jc w:val="both"/>
      </w:pPr>
      <w:r w:rsidRPr="00DE68C2">
        <w:t>│увеличивается из расчета 1,4 л на 1 кг молока.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Расход воды на технологические нужды, связанные с непосредственным│</w:t>
      </w:r>
    </w:p>
    <w:p w:rsidR="00D66DA4" w:rsidRPr="00DE68C2" w:rsidRDefault="00D66DA4">
      <w:pPr>
        <w:pStyle w:val="ConsPlusCell"/>
        <w:jc w:val="both"/>
      </w:pPr>
      <w:r w:rsidRPr="00DE68C2">
        <w:t>│содержанием  животных,  мойку   оборудования,   уборку   производственных│</w:t>
      </w:r>
    </w:p>
    <w:p w:rsidR="00D66DA4" w:rsidRPr="00DE68C2" w:rsidRDefault="00D66DA4">
      <w:pPr>
        <w:pStyle w:val="ConsPlusCell"/>
        <w:jc w:val="both"/>
      </w:pPr>
      <w:r w:rsidRPr="00DE68C2">
        <w:t>│помещений и приготовление  кормов,  следует  учитывать  дополнительно  по│</w:t>
      </w:r>
    </w:p>
    <w:p w:rsidR="00D66DA4" w:rsidRPr="00DE68C2" w:rsidRDefault="00D66DA4">
      <w:pPr>
        <w:pStyle w:val="ConsPlusCell"/>
        <w:jc w:val="both"/>
      </w:pPr>
      <w:r w:rsidRPr="00DE68C2">
        <w:t>│техническому заданию.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3. Норму потребления воды на поение животных при температуре  воздуха│</w:t>
      </w:r>
    </w:p>
    <w:p w:rsidR="00D66DA4" w:rsidRPr="00DE68C2" w:rsidRDefault="00D66DA4">
      <w:pPr>
        <w:pStyle w:val="ConsPlusCell"/>
        <w:jc w:val="both"/>
      </w:pPr>
      <w:r w:rsidRPr="00DE68C2">
        <w:t>│свыше 30 °C следует увеличивать на 25%.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11.2. Козоводческие фермы и комплексы должны обеспечиваться, как правило, водой питьевого качества в соответствии с СанПиН 2.1.4.1074-01.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11.3. При невозможности обеспечения ферм и комплексов водой питьевого качества допускается для поения животных использовать воду повышенной минерализации согласно данным табл. 16.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16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┌────────────────────┬───────────────────────────────────┬────────────────┐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Группа животных   │    Предельное содержание, мг/л    │Общая жесткость,│</w:t>
      </w:r>
    </w:p>
    <w:p w:rsidR="00D66DA4" w:rsidRPr="00DE68C2" w:rsidRDefault="00D66DA4">
      <w:pPr>
        <w:pStyle w:val="ConsPlusCell"/>
        <w:jc w:val="both"/>
      </w:pPr>
      <w:r w:rsidRPr="00DE68C2">
        <w:t>│                    ├──────────────┬─────────┬──────────┤    мг-экв/л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│сухого остатка│хлоридов │сульфатов │     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├────────────────────┼──────────────┼─────────┼──────────┼────────────────┤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│Козы взрослые       │     2400     │   600   │   800    │       18       │</w:t>
      </w:r>
    </w:p>
    <w:p w:rsidR="00D66DA4" w:rsidRPr="00DE68C2" w:rsidRDefault="00D66DA4">
      <w:pPr>
        <w:pStyle w:val="ConsPlusCell"/>
        <w:jc w:val="both"/>
      </w:pPr>
      <w:r w:rsidRPr="00DE68C2">
        <w:t>│Козлята, ремонтный  │     1800     │   400   │   600    │       14       │</w:t>
      </w:r>
    </w:p>
    <w:p w:rsidR="00D66DA4" w:rsidRPr="00DE68C2" w:rsidRDefault="00D66DA4">
      <w:pPr>
        <w:pStyle w:val="ConsPlusCell"/>
        <w:jc w:val="both"/>
      </w:pPr>
      <w:r w:rsidRPr="00DE68C2">
        <w:t>│молодняк            │              │         │          │     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├────────────────────┴──────────────┴─────────┴──────────┴────────────────┤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1. По другим показателям вода должна отвечать требованиям│</w:t>
      </w:r>
    </w:p>
    <w:p w:rsidR="00D66DA4" w:rsidRPr="00DE68C2" w:rsidRDefault="00D66DA4">
      <w:pPr>
        <w:pStyle w:val="ConsPlusCell"/>
        <w:jc w:val="both"/>
      </w:pPr>
      <w:r w:rsidRPr="00DE68C2">
        <w:t>│СанПиН 2.1.4.1074-01.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 Обеспечение   обслуживающего   персонала   и   мойка    молочного│</w:t>
      </w:r>
    </w:p>
    <w:p w:rsidR="00D66DA4" w:rsidRPr="00DE68C2" w:rsidRDefault="00D66DA4">
      <w:pPr>
        <w:pStyle w:val="ConsPlusCell"/>
        <w:jc w:val="both"/>
      </w:pPr>
      <w:r w:rsidRPr="00DE68C2">
        <w:t>│оборудования должны осуществляться водой питьевого качества.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Для технологических нужд, не связанных с обработкой пищевых продуктов, а также для мытья оборудования, за исключением молочного, панелей и полов, допускается по согласованию с органами Роспотребнадзора использовать воду непитьевого качества.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11.4. Расход воды на хозяйственно-бытовые нужды следует принимать в соответствии со СНиП 2.04.01-85*.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11.5. Для подачи воды на производственные и хозяйственные нужды козоводческие фермы и комплексы должны быть оборудованы объединенным водопроводом.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использовании для производственных нужд козоводческой фермы (комплекса) воды, не отвечающей требованиям СанПиН 2.1.4.1074-01 на питьевую воду, вопрос о подаче питьевой воды обслуживающему персоналу (на мойку молочной посуды) решается в каждом случае с учетом местных условий по согласованию с органами Роспотребнадзора.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11.6. Системы водоснабжения козоводческих ферм и комплексов следует относить ко II категории надежности. Элементы системы водоснабжения II категории надежности, повреждения которых могут нарушить подачу воды на пожаротушение, должны относиться к I категории надежности.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Расход воды на наружное пожаротушение следует принимать по СНиП 2.04.02-84*.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На сети внутреннего водопровода следует устанавливать внутренние пожарные краны в соответствии с требованиями СНиП 2.04.01-85* и СП 10.13130.2009.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11.7. Поение коз производится из автопоилок и водопойных корыт.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11.8. Температура воды, используемой для поения маток в период козления, дойных коз и козлят, должна быть, как правило, не ниже 10 °C.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11.9. Для поения коз на естественных пастбищах должны предусматриваться водопойные пункты.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11.10. Перерывы в подаче воды для поения животных допускаются не более 3 ч, доения - не </w:t>
      </w:r>
      <w:r w:rsidRPr="00DE68C2">
        <w:lastRenderedPageBreak/>
        <w:t>более 30 мин.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11.11. Нормативы выхода мочи и кала от одного животного приведены в табл. 17.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17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Группа животных        │      Суточный выход по направлениям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│      продуктивности на одну голову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├─────────────────────┬────────────────────┤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│       моча, л       │      кал, кг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├──────────┬──────────┼──────────┬─────────┤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│ пуховое  │ молочное │ пуховое  │молочное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│и шерстное│ и мясное │и шерстное│и мясное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├──────────────────────────────┼──────────┼──────────┼──────────┼─────────┤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│Козы взрослые                 │   0,5    │2,2 - 3,5 │   1,0    │2,0 - 2,5│</w:t>
      </w:r>
    </w:p>
    <w:p w:rsidR="00D66DA4" w:rsidRPr="00DE68C2" w:rsidRDefault="00D66DA4">
      <w:pPr>
        <w:pStyle w:val="ConsPlusCell"/>
        <w:jc w:val="both"/>
      </w:pPr>
      <w:r w:rsidRPr="00DE68C2">
        <w:t>│Молодняк                      │   0,3    │0,5 - 0,8 │   0,6    │1,0 - 1,5│</w:t>
      </w:r>
    </w:p>
    <w:p w:rsidR="00D66DA4" w:rsidRPr="00DE68C2" w:rsidRDefault="00D66DA4">
      <w:pPr>
        <w:pStyle w:val="ConsPlusCell"/>
        <w:jc w:val="both"/>
      </w:pPr>
      <w:r w:rsidRPr="00DE68C2">
        <w:t>│Козлята на искусственном      │    -     │   0,3    │    -     │   1,0   │</w:t>
      </w:r>
    </w:p>
    <w:p w:rsidR="00D66DA4" w:rsidRPr="00DE68C2" w:rsidRDefault="00D66DA4">
      <w:pPr>
        <w:pStyle w:val="ConsPlusCell"/>
        <w:jc w:val="both"/>
      </w:pPr>
      <w:r w:rsidRPr="00DE68C2">
        <w:t>│выращивании                   │          │          │          │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└──────────────────────────────┴──────────┴──────────┴──────────┴─────────┘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11.12. Здания для содержания коз пухового, шерстного, смешанного и мясного направлений продуктивности, как правило, не канализируются.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Здания для содержания коз молочного направления продуктивности должны быть оборудованы канализацией для отвода производственных и хозяйственно-бытовых сточных вод.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11.13. Выбор системы удаления, транспортировки, обработки, обеззараживания, хранения и использования навоза определяется особенностями технологии содержания животных и наличием средств механизации с учетом конкретных природно-климатических условий района строительства козоводческой фермы (комплекса).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Применяемые способы утилизации навоза должны обеспечивать экономически целесообразное и безопасное в ветеринарно-санитарном отношении и с точки зрения охраны окружающей среды использование всего навоза, поступающего от животных.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Проектирование систем удаления, обработки и подготовки к использованию навоза осуществляют в соответствии с РД-АПК 1.10.15.02-08.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11.14. Для отвода хозяйственно-бытовых и производственных сточных вод козоводческие фермы и комплексы должны быть оборудованы канализацией.</w:t>
      </w:r>
    </w:p>
    <w:p w:rsidR="00D66DA4" w:rsidRPr="00DE68C2" w:rsidRDefault="00D66DA4" w:rsidP="00DE68C2">
      <w:pPr>
        <w:pStyle w:val="ConsPlusNormal"/>
        <w:ind w:firstLine="540"/>
        <w:jc w:val="both"/>
        <w:rPr>
          <w:sz w:val="2"/>
          <w:szCs w:val="2"/>
        </w:rPr>
      </w:pPr>
      <w:r w:rsidRPr="00DE68C2">
        <w:t>Производственные сточные воды, требующие предварительной очистки перед сбросом в сеть канализации, должны очищаться на локальных сооружениях.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Отвод поверхностных стоков с выгульно-кормовых площадок и других территорий, загрязненных навозом, обеззараживание этих стоков и дальнейшее их использование осуществляются в соответствии с РД-АПК 3.10.01.05-08.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11.15. Условия спуска сточных вод должны быть согласованы с территориальными органами Роспотребнадзора и удовлетворять требованиям СанПиН 2.1.5.980-02.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целях предотвращения загрязнения подземных вод следует предусматривать мероприятия в соответствии с СанПиН 2.1.5.1059-01.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11.16. Выход навоза, размеры площадки или сооружений для его хранения следует принимать с учетом объемов используемой подстилки.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12. ТЕХНОЛОГИЧЕСКОЕ ОБОРУДОВАНИЕ, МЕХАНИЗАЦИЯ</w:t>
      </w:r>
    </w:p>
    <w:p w:rsidR="00D66DA4" w:rsidRPr="00DE68C2" w:rsidRDefault="00D66DA4">
      <w:pPr>
        <w:pStyle w:val="ConsPlusNormal"/>
        <w:jc w:val="center"/>
      </w:pPr>
      <w:r w:rsidRPr="00DE68C2">
        <w:t>И АВТОМАТИЗАЦИЯ ПРОИЗВОДСТВЕННЫХ ПРОЦЕССОВ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12.1. Оборудование для механизации технологических процессов козоводческих ферм и комплексов (приготовление кормов, транспортировка и раздача кормов и подстилки, поение, доение, первичная обработка молока, удаление и обработка навоза, ветеринарная обработка помещений и животных) следует выбирать в зависимости от принятой системы содержания, направления продуктивности коз и размеров фермы (комплекса).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12.2. Комплексная механизация и автоматизация производственных процессов должны </w:t>
      </w:r>
      <w:r w:rsidRPr="00DE68C2">
        <w:lastRenderedPageBreak/>
        <w:t>обеспечиваться применением прогрессивных технологий, предусматривающих приготовление кормов различного состава для различных половозрастных групп, поение животных, уборку навоза, создание оптимального микроклимата, проведение ветеринарно-санитарных мероприятий.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12.3. Основными средствами подвоза и раздачи кормов должны являться мобильные кормораздатчики, а в зданиях раздачу кормов следует осуществлять как мобильными, так и стационарными кормораздатчиками в зависимости от вида корма.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12.4. В помещениях для выращивания козлят следует использовать установки для их локального обогрева и ультрафиолетового облучения.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12.5. Проектирование механизации производственных процессов козоводческих ферм и комплексов предусматривает наиболее рациональное использование оборудования, применение наибольшего количества, по возможности, универсальных механизмов необходимой мощности.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12.6. Уровень механизации и автоматизации основных производственных процессов как при реконструкции действующих, так и при проектировании новых козоводческих ферм и комплексов должен быть не ниже приведенного в табл. 18.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18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┌─────────────────────────────────────────────────────┬───────────────────┐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Основные производственные процессы          │         %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├─────────────────────────────────────────────────────┼───────────────────┤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│Уровень механизации, в том числе:  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водопотребление (водопоение)                        │        81         │</w:t>
      </w:r>
    </w:p>
    <w:p w:rsidR="00D66DA4" w:rsidRPr="00DE68C2" w:rsidRDefault="00D66DA4">
      <w:pPr>
        <w:pStyle w:val="ConsPlusCell"/>
        <w:jc w:val="both"/>
      </w:pPr>
      <w:r w:rsidRPr="00DE68C2">
        <w:t>│ кормораздача                                        │        43         │</w:t>
      </w:r>
    </w:p>
    <w:p w:rsidR="00D66DA4" w:rsidRPr="00DE68C2" w:rsidRDefault="00D66DA4">
      <w:pPr>
        <w:pStyle w:val="ConsPlusCell"/>
        <w:jc w:val="both"/>
      </w:pPr>
      <w:r w:rsidRPr="00DE68C2">
        <w:t>│ доение                                              │        80         │</w:t>
      </w:r>
    </w:p>
    <w:p w:rsidR="00D66DA4" w:rsidRPr="00DE68C2" w:rsidRDefault="00D66DA4">
      <w:pPr>
        <w:pStyle w:val="ConsPlusCell"/>
        <w:jc w:val="both"/>
      </w:pPr>
      <w:r w:rsidRPr="00DE68C2">
        <w:t>│ навозоудаление                                      │        49         │</w:t>
      </w:r>
    </w:p>
    <w:p w:rsidR="00D66DA4" w:rsidRPr="00DE68C2" w:rsidRDefault="00D66DA4">
      <w:pPr>
        <w:pStyle w:val="ConsPlusCell"/>
        <w:jc w:val="both"/>
      </w:pPr>
      <w:r w:rsidRPr="00DE68C2">
        <w:t>│ стрижка                                             │        92         │</w:t>
      </w:r>
    </w:p>
    <w:p w:rsidR="00D66DA4" w:rsidRPr="00DE68C2" w:rsidRDefault="00D66DA4">
      <w:pPr>
        <w:pStyle w:val="ConsPlusCell"/>
        <w:jc w:val="both"/>
      </w:pPr>
      <w:r w:rsidRPr="00DE68C2">
        <w:t>│Уровень автоматизации, в том числе:                  │                   │</w:t>
      </w:r>
    </w:p>
    <w:p w:rsidR="00D66DA4" w:rsidRPr="00DE68C2" w:rsidRDefault="00D66DA4">
      <w:pPr>
        <w:pStyle w:val="ConsPlusCell"/>
        <w:jc w:val="both"/>
      </w:pPr>
      <w:r w:rsidRPr="00DE68C2">
        <w:t>│ инфракрасное и ультрафиолетовое облучение козлят    │        100        │</w:t>
      </w:r>
    </w:p>
    <w:p w:rsidR="00D66DA4" w:rsidRPr="00DE68C2" w:rsidRDefault="00D66DA4">
      <w:pPr>
        <w:pStyle w:val="ConsPlusCell"/>
        <w:jc w:val="both"/>
      </w:pPr>
      <w:r w:rsidRPr="00DE68C2">
        <w:t>│ подогрев воды для поения животных                   │        100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└─────────────────────────────────────────────────────┴───────────────────┘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12.7. Минимальные требования к количеству продукции, получаемой от коз различного направления продуктивности, и нагрузка на одного работника по обслуживанию коз приведена в Прил. В.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r w:rsidRPr="00DE68C2">
        <w:t>13. ЭЛЕКТРОСНАБЖЕНИЕ И ЭЛЕКТРИЧЕСКИЕ УСТРОЙСТВА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13.1. Электротехническую часть проектов, в том числе средства автоматизации и слаботочные устройства, разрабатывают в соответствии с требованиями СО 153-34.47.44-2003, СО 153-34.21.122-2003, ПОТ Р М 016-2001, НТПС-88, ГОСТ Р 50571.14-96 и др. с учетом требований охраны окружающей среды.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Автоматическую пожарную сигнализацию и автоматические установки пожаротушения предусматривают в соответствии с требованиями НПБ 110-03, "Перечня зданий и помещений агропромышленного комплекса, подлежащих оборудованию автоматической пожарной сигнализацией и автоматическими установками пожаротушения".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Электроснабжение противопожарных устройств обеспечивается в соответствии с требованиями СНиП 21-01-97*, СО 153-34.47.44-2003, Правил технической эксплуатации электроустановок потребителей и других нормативных документов.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13.2. Освещенность козоводческих зданий и сооружений следует проектировать с учетом требований СП 52.13330.2011, ОСН-АПК 2.10.24.001-04.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13.3. Категорию электроприемников и обеспечение надежности электроснабжения зданий и сооружений козоводческих ферм и комплексов принимают с учетом требований "Методики нормирования эксплуатационной надежности сельских распределительных электрических сетей среднего напряжения".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13.4. Для обеспечения электробезопасности животных предусматривают выравнивание электрических потенциалов в соответствии с ОСТ 46180-85.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13.5. Закладываемое в проекты козоводческих ферм и комплексов электрооборудование должно отвечать требованиям СП 6.13130.2009.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bookmarkStart w:id="18" w:name="P1627"/>
      <w:bookmarkEnd w:id="18"/>
      <w:r w:rsidRPr="00DE68C2">
        <w:t>14. ОХРАНА ОКРУЖАЮЩЕЙ СРЕДЫ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14.1. Территория козоводческих ферм и комплексов должна быть удалена от открытых водоисточников (реки, озера) на расстояние не менее 500 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14.2. При разработке генерального плана козоводческих ферм и комплексов следует максимально сохранять те зеленые насаждения, которые имеются на отведенной под них территории. По периметру застроенной территории необходимо проводить озеленение в соответствии с требованиями СП 19.13330.2011.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14.3. Козоводческая ферма, комплекс должны быть запроектированы таким образом, чтобы навоз и навозные стоки не загрязняли окружающую среду и грунтовые воды и полностью утилизировались на сельскохозяйственных угодьях.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14.4. Для сбора трупов павших животных и конфискатов при вынужденном убое необходимо иметь на ферме (комплексе) контейнер.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14.5. При отсутствии в районе обслуживания козоводческой фермы (комплекса) ветеринарно-санитарного утилизационного завода обеззараживание трупов павших животных следует проводить в биотермической яме, оборудованной в соответствии с Ветеринарно-санитарными правилами сбора, утилизации и уничтожения биологических отходов.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14.6. Сооружения для обработки кожного покрова животных (купочная установка или площадка для дезинфекции) должны размещаться в месте, удобном для отвода дезинфицирующего раствора в отстойник.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14.7. При проектировании козоводческих ферм, комплексов необходимо осуществлять расчет рассеивания загрязненного воздуха, удаляемого вентиляцией из зданий для содержания животных.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14.8. При расчете пылегазовых выбросов от козоводческих ферм, комплексов следует пользоваться ОНД-86, а также "Методикой расчета выделений (выбросов) загрязняющих веществ в атмосферу от животноводческих комплексов и звероферм".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Козоводческие фермы и комплексы должны располагаться преимущественно таким образом, чтобы основное направление ветров было в сторону, противоположную от селитебной зоны. При этом во всех случаях и во все периоды года концентрация загрязняющих веществ, выделяемых козоводческой фермой (комплексом), на границе санитарно-защитной зоны не должна превышать вместе с фоновыми концентрациями значений ПДК, установленных для атмосферного воздуха населенных мест.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  <w:outlineLvl w:val="1"/>
      </w:pPr>
      <w:bookmarkStart w:id="19" w:name="P1639"/>
      <w:bookmarkEnd w:id="19"/>
      <w:r w:rsidRPr="00DE68C2">
        <w:t>15. ОХРАНА ТРУДА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15.1. Охрана труда, техника безопасности на козоводческих фермах и комплексах должны разрабатываться в соответствии с ПОТ Р М-016-2001 и ПОТ РО 006-2003.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15.2. При расчете интенсивности шума и проектировании защиты от шума для обеспечения допустимых уровней звукового давления необходимо руководствоваться ГОСТ 12.1.003-83*.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15.3. При проектировании механизации производственных процессов и технологического оборудования предусматривают основные мероприятия по технике безопасности: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металлические части машин, оборудования и электроустановок, которые могут оказаться под напряжением вследствие повреждения изоляции, заземляют;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стационарные машины и агрегаты прочно устанавливают на фундаменты согласно паспортным данным;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все движущиеся части стационарных машин и агрегатов в местах возможного доступа к ним людей должны иметь ограждения (металлические сплошные или сетчатые кожухи, деревянные короба и т.д.).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  <w:outlineLvl w:val="0"/>
      </w:pPr>
      <w:r w:rsidRPr="00DE68C2">
        <w:t>Приложение А</w:t>
      </w:r>
    </w:p>
    <w:p w:rsidR="00D66DA4" w:rsidRPr="00DE68C2" w:rsidRDefault="00D66DA4">
      <w:pPr>
        <w:pStyle w:val="ConsPlusNormal"/>
        <w:jc w:val="right"/>
      </w:pPr>
      <w:r w:rsidRPr="00DE68C2">
        <w:t>(справочное)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20" w:name="P1655"/>
      <w:bookmarkEnd w:id="20"/>
      <w:r w:rsidRPr="00DE68C2">
        <w:t>НАПРАВЛЕНИЯ ПРОДУКТИВНОСТИ КОЗ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А.1. Производственная квалификация коз по направлениям продуктивности.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А.1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Производственная квалификация коз</w:t>
      </w:r>
    </w:p>
    <w:p w:rsidR="00D66DA4" w:rsidRPr="00DE68C2" w:rsidRDefault="00D66DA4">
      <w:pPr>
        <w:pStyle w:val="ConsPlusNormal"/>
        <w:jc w:val="center"/>
      </w:pPr>
      <w:r w:rsidRPr="00DE68C2">
        <w:t>по направлениям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3120"/>
        <w:gridCol w:w="1200"/>
        <w:gridCol w:w="2760"/>
      </w:tblGrid>
      <w:tr w:rsidR="00DE68C2" w:rsidRPr="00DE68C2">
        <w:trPr>
          <w:trHeight w:val="240"/>
        </w:trPr>
        <w:tc>
          <w:tcPr>
            <w:tcW w:w="228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Производственная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классификация коз</w:t>
            </w:r>
          </w:p>
        </w:tc>
        <w:tc>
          <w:tcPr>
            <w:tcW w:w="312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Порода коз       </w:t>
            </w:r>
          </w:p>
        </w:tc>
        <w:tc>
          <w:tcPr>
            <w:tcW w:w="396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Продукция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00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основная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дополнительная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2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4 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Шерстные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Ангорская &lt;*&gt;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Шерсть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Дагестанская шерстная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&lt;**&gt;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Шерсть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Советская шерстная &lt;**&gt;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Шерсть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Пуховые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Горно-алтайская пуховая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&lt;**&gt;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Мясо, козлина, шерсть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Дагестанская пуховая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&lt;**&gt;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козлина,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шерсть, молоко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Оренбургская &lt;**&gt;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Мясо, козлина, шерсть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Придонская &lt;**&gt;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козлина,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шерсть, молоко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Молочные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Альпийская &lt;*&gt;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кожевенная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Зааненская &lt;**&gt;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кожевенная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Ламанческая &lt;*&gt;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кожевенная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Тоггенбургская &lt;*&gt;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кожевенная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Нубийская &lt;*&gt;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кожевенная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Русская белая и другие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отродья аборигенных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молочных коз &lt;*&gt;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козлина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Мясные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Бурская &lt;*&gt;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Козлина кожевенная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Смешанного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направления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продуктивности   </w:t>
            </w:r>
          </w:p>
        </w:tc>
        <w:tc>
          <w:tcPr>
            <w:tcW w:w="31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Аборигенные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грубошерстные отродья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&lt;*&gt;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Мясо,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Пух, шерсть, козлина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bookmarkStart w:id="21" w:name="P1714"/>
            <w:bookmarkEnd w:id="21"/>
            <w:r w:rsidRPr="00DE68C2">
              <w:t xml:space="preserve">    &lt;*&gt;  Порода  коз  или  породная  группа,  разводимая   на  территории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Российской Федерации в чистоте или в виде помесей с местными аборигенными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козами различной степени кровности.                                      </w:t>
            </w:r>
          </w:p>
          <w:p w:rsidR="00D66DA4" w:rsidRPr="00DE68C2" w:rsidRDefault="00D66DA4">
            <w:pPr>
              <w:pStyle w:val="ConsPlusNonformat"/>
              <w:jc w:val="both"/>
            </w:pPr>
            <w:bookmarkStart w:id="22" w:name="P1717"/>
            <w:bookmarkEnd w:id="22"/>
            <w:r w:rsidRPr="00DE68C2">
              <w:lastRenderedPageBreak/>
              <w:t xml:space="preserve">    &lt;**&gt; Порода коз, включенная в Государственный реестр  пород животных,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допущенных к использованию.                                     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  <w:outlineLvl w:val="0"/>
      </w:pPr>
      <w:r w:rsidRPr="00DE68C2">
        <w:t>Приложение Б</w:t>
      </w:r>
    </w:p>
    <w:p w:rsidR="00D66DA4" w:rsidRPr="00DE68C2" w:rsidRDefault="00D66DA4">
      <w:pPr>
        <w:pStyle w:val="ConsPlusNormal"/>
        <w:jc w:val="right"/>
      </w:pPr>
      <w:r w:rsidRPr="00DE68C2">
        <w:t>(справочное)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23" w:name="P1728"/>
      <w:bookmarkEnd w:id="23"/>
      <w:r w:rsidRPr="00DE68C2">
        <w:t>ТЕХНОЛОГИЧЕСКИЕ ПРОМЕРЫ КОЗ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Б.1. Промеры коз пухового направления продуктивности.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Б.2. Промеры коз шерстного и смешанного направлений продуктивности.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Б.3. Промеры коз (маток) молочного направления продуктивности.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Б.4. Промеры коз молочного и мясного направлений продуктивности.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Б.1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Промеры коз пухового направления продуктивности (см)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Показатели    │                   Группа животных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├─────────┬───────────┬───────────┬────────┬───────────┤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│ козочки │  козочки  │  козлики  │  козы  │   козлы   │</w:t>
      </w:r>
    </w:p>
    <w:p w:rsidR="00D66DA4" w:rsidRPr="00DE68C2" w:rsidRDefault="00D66DA4">
      <w:pPr>
        <w:pStyle w:val="ConsPlusCell"/>
        <w:jc w:val="both"/>
      </w:pPr>
      <w:r w:rsidRPr="00DE68C2">
        <w:t>│                  │4 месяца │  12 - 18  │  12 - 18  │взрослые│ взрослые  │</w:t>
      </w:r>
    </w:p>
    <w:p w:rsidR="00D66DA4" w:rsidRPr="00DE68C2" w:rsidRDefault="00D66DA4">
      <w:pPr>
        <w:pStyle w:val="ConsPlusCell"/>
        <w:jc w:val="both"/>
      </w:pPr>
      <w:r w:rsidRPr="00DE68C2">
        <w:t>│                  │         │  месяцев  │  месяцев  │        │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├──────────────────┼─────────┼───────────┼───────────┼────────┼───────────┤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│Высота в холке    │ 40 - 42 │  54 - 59  │  56 - 60  │62 - 64 │  67 - 70  │</w:t>
      </w:r>
    </w:p>
    <w:p w:rsidR="00D66DA4" w:rsidRPr="00DE68C2" w:rsidRDefault="00D66DA4">
      <w:pPr>
        <w:pStyle w:val="ConsPlusCell"/>
        <w:jc w:val="both"/>
      </w:pPr>
      <w:r w:rsidRPr="00DE68C2">
        <w:t>│Косая длина       │ 38 - 42 │  55 - 60  │  55 - 60  │65 - 70 │  73 - 77  │</w:t>
      </w:r>
    </w:p>
    <w:p w:rsidR="00D66DA4" w:rsidRPr="00DE68C2" w:rsidRDefault="00D66DA4">
      <w:pPr>
        <w:pStyle w:val="ConsPlusCell"/>
        <w:jc w:val="both"/>
      </w:pPr>
      <w:r w:rsidRPr="00DE68C2">
        <w:t>│туловища          │         │           │           │        │           │</w:t>
      </w:r>
    </w:p>
    <w:p w:rsidR="00D66DA4" w:rsidRPr="00DE68C2" w:rsidRDefault="00D66DA4">
      <w:pPr>
        <w:pStyle w:val="ConsPlusCell"/>
        <w:jc w:val="both"/>
      </w:pPr>
      <w:r w:rsidRPr="00DE68C2">
        <w:t>│Глубина груди     │ 16 - 18 │  23 - 25  │  24 - 28  │26 - 32 │  33 - 35  │</w:t>
      </w:r>
    </w:p>
    <w:p w:rsidR="00D66DA4" w:rsidRPr="00DE68C2" w:rsidRDefault="00D66DA4">
      <w:pPr>
        <w:pStyle w:val="ConsPlusCell"/>
        <w:jc w:val="both"/>
      </w:pPr>
      <w:r w:rsidRPr="00DE68C2">
        <w:t>│Ширина груди      │ 12 - 14 │  16 - 18  │  18 - 20  │18 - 21 │  23 - 25  │</w:t>
      </w:r>
    </w:p>
    <w:p w:rsidR="00D66DA4" w:rsidRPr="00DE68C2" w:rsidRDefault="00D66DA4">
      <w:pPr>
        <w:pStyle w:val="ConsPlusCell"/>
        <w:jc w:val="both"/>
      </w:pPr>
      <w:r w:rsidRPr="00DE68C2">
        <w:t>│Обхват груди      │ 46 - 50 │  55 - 60  │  69 - 74  │68 - 72 │  76 - 80  │</w:t>
      </w:r>
    </w:p>
    <w:p w:rsidR="00D66DA4" w:rsidRPr="00DE68C2" w:rsidRDefault="00D66DA4">
      <w:pPr>
        <w:pStyle w:val="ConsPlusCell"/>
        <w:jc w:val="both"/>
      </w:pPr>
      <w:r w:rsidRPr="00DE68C2">
        <w:t>│Обхват пясти      │6,0 - 6,5│ 7,5 - 8,0 │ 7,5 - 8,5 │ 8 - 9  │9,5 - 10,5 │</w:t>
      </w:r>
    </w:p>
    <w:p w:rsidR="00D66DA4" w:rsidRPr="00DE68C2" w:rsidRDefault="00D66DA4">
      <w:pPr>
        <w:pStyle w:val="ConsPlusCell"/>
        <w:jc w:val="both"/>
      </w:pPr>
      <w:r w:rsidRPr="00DE68C2">
        <w:t>│Длина головы      │ 13 - 14 │  19 - 20  │20,5 - 21,5│22 - 23 │  24 - 25  │</w:t>
      </w:r>
    </w:p>
    <w:p w:rsidR="00D66DA4" w:rsidRPr="00DE68C2" w:rsidRDefault="00D66DA4">
      <w:pPr>
        <w:pStyle w:val="ConsPlusCell"/>
        <w:jc w:val="both"/>
      </w:pPr>
      <w:r w:rsidRPr="00DE68C2">
        <w:t>│Ширина лба        │8,5 - 9,0│10,5 - 11,5│11,5 - 12,5│12 - 13 │13,5 - 14,5│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└──────────────────┴─────────┴───────────┴───────────┴────────┴───────────┘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Б.2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24" w:name="P1759"/>
      <w:bookmarkEnd w:id="24"/>
      <w:r w:rsidRPr="00DE68C2">
        <w:t>Промеры коз шерстного и смешанного</w:t>
      </w:r>
    </w:p>
    <w:p w:rsidR="00D66DA4" w:rsidRPr="00DE68C2" w:rsidRDefault="00D66DA4">
      <w:pPr>
        <w:pStyle w:val="ConsPlusNormal"/>
        <w:jc w:val="center"/>
      </w:pPr>
      <w:r w:rsidRPr="00DE68C2">
        <w:t>направлений продуктивности (см)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Показатели      │                  Группа животных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├─────────┬────────┬──────────┬───────────┬─────────┤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│козочки  │козочки │   козы   │   козлы   │ козлики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│4 месяца │12 - 18 │ взрослые │ взрослые  │ 12 - 18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│месяцев │          │           │ месяцев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├─────────────────────┼─────────┼────────┼──────────┼───────────┼─────────┤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1          │    2    │   3    │    4     │     5     │    6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├─────────────────────┼─────────┼────────┼──────────┼───────────┼─────────┤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│Высота в холке       │ 40 - 44 │48 - 51 │ 50 - 54  │  56 - 59  │ 52 - 55 │</w:t>
      </w:r>
    </w:p>
    <w:p w:rsidR="00D66DA4" w:rsidRPr="00DE68C2" w:rsidRDefault="00D66DA4">
      <w:pPr>
        <w:pStyle w:val="ConsPlusCell"/>
        <w:jc w:val="both"/>
      </w:pPr>
      <w:r w:rsidRPr="00DE68C2">
        <w:t>│Косая длина туловища │ 41 - 45 │49 - 52 │ 53 - 56  │  60 - 65  │ 55 - 58 │</w:t>
      </w:r>
    </w:p>
    <w:p w:rsidR="00D66DA4" w:rsidRPr="00DE68C2" w:rsidRDefault="00D66DA4">
      <w:pPr>
        <w:pStyle w:val="ConsPlusCell"/>
        <w:jc w:val="both"/>
      </w:pPr>
      <w:r w:rsidRPr="00DE68C2">
        <w:t>│Глубина груди        │ 17 - 18 │21 - 23 │ 24 - 26  │  27 - 29  │ 21 - 24 │</w:t>
      </w:r>
    </w:p>
    <w:p w:rsidR="00D66DA4" w:rsidRPr="00DE68C2" w:rsidRDefault="00D66DA4">
      <w:pPr>
        <w:pStyle w:val="ConsPlusCell"/>
        <w:jc w:val="both"/>
      </w:pPr>
      <w:r w:rsidRPr="00DE68C2">
        <w:t>│Ширина груди         │ 9 - 11  │13 - 14 │ 16 - 18  │  19 - 21  │ 15 - 17 │</w:t>
      </w:r>
    </w:p>
    <w:p w:rsidR="00D66DA4" w:rsidRPr="00DE68C2" w:rsidRDefault="00D66DA4">
      <w:pPr>
        <w:pStyle w:val="ConsPlusCell"/>
        <w:jc w:val="both"/>
      </w:pPr>
      <w:r w:rsidRPr="00DE68C2">
        <w:t>│Обхват груди         │ 50 - 53 │60 - 63 │ 68 - 73  │  75 - 80  │ 64 - 68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│Обхват пясти         │6,5 - 7,0│ 7 - 8  │7,5 - 8,5 │  9 - 10   │8,0 - 8,5│</w:t>
      </w:r>
    </w:p>
    <w:p w:rsidR="00D66DA4" w:rsidRPr="00DE68C2" w:rsidRDefault="00D66DA4">
      <w:pPr>
        <w:pStyle w:val="ConsPlusCell"/>
        <w:jc w:val="both"/>
      </w:pPr>
      <w:r w:rsidRPr="00DE68C2">
        <w:t>│Длина головы         │ 11 - 12 │15 - 16 │ 17 - 18  │  20 - 22  │ 16 - 17 │</w:t>
      </w:r>
    </w:p>
    <w:p w:rsidR="00D66DA4" w:rsidRPr="00DE68C2" w:rsidRDefault="00D66DA4">
      <w:pPr>
        <w:pStyle w:val="ConsPlusCell"/>
        <w:jc w:val="both"/>
      </w:pPr>
      <w:r w:rsidRPr="00DE68C2">
        <w:t>│Ширина лба           │  8 - 9  │10 - 11 │9,5 - 10,5│11,5 - 12,5│ 11 - 12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└─────────────────────┴─────────┴────────┴──────────┴───────────┴─────────┘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Б.3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25" w:name="P1783"/>
      <w:bookmarkEnd w:id="25"/>
      <w:r w:rsidRPr="00DE68C2">
        <w:t>Промеры коз (маток) молочного</w:t>
      </w:r>
    </w:p>
    <w:p w:rsidR="00D66DA4" w:rsidRPr="00DE68C2" w:rsidRDefault="00D66DA4">
      <w:pPr>
        <w:pStyle w:val="ConsPlusNormal"/>
        <w:jc w:val="center"/>
      </w:pPr>
      <w:r w:rsidRPr="00DE68C2">
        <w:t>направления продуктивности (см)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┌───────────────────────────────────┬───────────────────┬─────────────────┐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     Промеры              │Средний показатель │    Колебания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├───────────────────────────────────┼───────────────────┼─────────────────┤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1                 │         2         │        3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├───────────────────────────────────┼───────────────────┼─────────────────┤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│Высота в холке                     │        66         │     60 - 70     │</w:t>
      </w:r>
    </w:p>
    <w:p w:rsidR="00D66DA4" w:rsidRPr="00DE68C2" w:rsidRDefault="00D66DA4">
      <w:pPr>
        <w:pStyle w:val="ConsPlusCell"/>
        <w:jc w:val="both"/>
      </w:pPr>
      <w:r w:rsidRPr="00DE68C2">
        <w:t>│Косая длина                        │        77         │     70 - 80     │</w:t>
      </w:r>
    </w:p>
    <w:p w:rsidR="00D66DA4" w:rsidRPr="00DE68C2" w:rsidRDefault="00D66DA4">
      <w:pPr>
        <w:pStyle w:val="ConsPlusCell"/>
        <w:jc w:val="both"/>
      </w:pPr>
      <w:r w:rsidRPr="00DE68C2">
        <w:t>│Ширина живота                      │        34         │     32 - 35     │</w:t>
      </w:r>
    </w:p>
    <w:p w:rsidR="00D66DA4" w:rsidRPr="00DE68C2" w:rsidRDefault="00D66DA4">
      <w:pPr>
        <w:pStyle w:val="ConsPlusCell"/>
        <w:jc w:val="both"/>
      </w:pPr>
      <w:r w:rsidRPr="00DE68C2">
        <w:t>│Обхват живота                      │        118        │    110 - 122    │</w:t>
      </w:r>
    </w:p>
    <w:p w:rsidR="00D66DA4" w:rsidRPr="00DE68C2" w:rsidRDefault="00D66DA4">
      <w:pPr>
        <w:pStyle w:val="ConsPlusCell"/>
        <w:jc w:val="both"/>
      </w:pPr>
      <w:r w:rsidRPr="00DE68C2">
        <w:t>│Ширина груди                       │        24         │     20 - 28     │</w:t>
      </w:r>
    </w:p>
    <w:p w:rsidR="00D66DA4" w:rsidRPr="00DE68C2" w:rsidRDefault="00D66DA4">
      <w:pPr>
        <w:pStyle w:val="ConsPlusCell"/>
        <w:jc w:val="both"/>
      </w:pPr>
      <w:r w:rsidRPr="00DE68C2">
        <w:t>│Глубина груди                      │        35         │     32 - 37     │</w:t>
      </w:r>
    </w:p>
    <w:p w:rsidR="00D66DA4" w:rsidRPr="00DE68C2" w:rsidRDefault="00D66DA4">
      <w:pPr>
        <w:pStyle w:val="ConsPlusCell"/>
        <w:jc w:val="both"/>
      </w:pPr>
      <w:r w:rsidRPr="00DE68C2">
        <w:t>│Обхват груди                       │        96         │     90 - 100    │</w:t>
      </w:r>
    </w:p>
    <w:p w:rsidR="00D66DA4" w:rsidRPr="00DE68C2" w:rsidRDefault="00D66DA4">
      <w:pPr>
        <w:pStyle w:val="ConsPlusCell"/>
        <w:jc w:val="both"/>
      </w:pPr>
      <w:r w:rsidRPr="00DE68C2">
        <w:t>│Длина шеи                          │        30         │     24 - 34     │</w:t>
      </w:r>
    </w:p>
    <w:p w:rsidR="00D66DA4" w:rsidRPr="00DE68C2" w:rsidRDefault="00D66DA4">
      <w:pPr>
        <w:pStyle w:val="ConsPlusCell"/>
        <w:jc w:val="both"/>
      </w:pPr>
      <w:r w:rsidRPr="00DE68C2">
        <w:t>│Ширина шеи                         │         9         │      8 - 10     │</w:t>
      </w:r>
    </w:p>
    <w:p w:rsidR="00D66DA4" w:rsidRPr="00DE68C2" w:rsidRDefault="00D66DA4">
      <w:pPr>
        <w:pStyle w:val="ConsPlusCell"/>
        <w:jc w:val="both"/>
      </w:pPr>
      <w:r w:rsidRPr="00DE68C2">
        <w:t>│Длина головы                       │        27         │     24 - 30     │</w:t>
      </w:r>
    </w:p>
    <w:p w:rsidR="00D66DA4" w:rsidRPr="00DE68C2" w:rsidRDefault="00D66DA4">
      <w:pPr>
        <w:pStyle w:val="ConsPlusCell"/>
        <w:jc w:val="both"/>
      </w:pPr>
      <w:r w:rsidRPr="00DE68C2">
        <w:t>│Ширина морды                       │         6         │      5 - 7      │</w:t>
      </w:r>
    </w:p>
    <w:p w:rsidR="00D66DA4" w:rsidRPr="00DE68C2" w:rsidRDefault="00D66DA4">
      <w:pPr>
        <w:pStyle w:val="ConsPlusCell"/>
        <w:jc w:val="both"/>
      </w:pPr>
      <w:r w:rsidRPr="00DE68C2">
        <w:t>│Ширина лба                         │        13         │     12 - 14     │</w:t>
      </w:r>
    </w:p>
    <w:p w:rsidR="00D66DA4" w:rsidRPr="00DE68C2" w:rsidRDefault="00D66DA4">
      <w:pPr>
        <w:pStyle w:val="ConsPlusCell"/>
        <w:jc w:val="both"/>
      </w:pPr>
      <w:r w:rsidRPr="00DE68C2">
        <w:t>│Глубина вымени                     │        19         │     14 - 22     │</w:t>
      </w:r>
    </w:p>
    <w:p w:rsidR="00D66DA4" w:rsidRPr="00DE68C2" w:rsidRDefault="00D66DA4">
      <w:pPr>
        <w:pStyle w:val="ConsPlusCell"/>
        <w:jc w:val="both"/>
      </w:pPr>
      <w:r w:rsidRPr="00DE68C2">
        <w:t>│Обхват вымени                      │        51         │     40 - 60     │</w:t>
      </w:r>
    </w:p>
    <w:p w:rsidR="00D66DA4" w:rsidRPr="00DE68C2" w:rsidRDefault="00D66DA4">
      <w:pPr>
        <w:pStyle w:val="ConsPlusCell"/>
        <w:jc w:val="both"/>
      </w:pPr>
      <w:r w:rsidRPr="00DE68C2">
        <w:t>│Расстояние между сосками           │        11         │      7 - 14     │</w:t>
      </w:r>
    </w:p>
    <w:p w:rsidR="00D66DA4" w:rsidRPr="00DE68C2" w:rsidRDefault="00D66DA4">
      <w:pPr>
        <w:pStyle w:val="ConsPlusCell"/>
        <w:jc w:val="both"/>
      </w:pPr>
      <w:r w:rsidRPr="00DE68C2">
        <w:t>│Длина соска                        │        5,8        │      3 - 9      │</w:t>
      </w:r>
    </w:p>
    <w:p w:rsidR="00D66DA4" w:rsidRPr="00DE68C2" w:rsidRDefault="00D66DA4">
      <w:pPr>
        <w:pStyle w:val="ConsPlusCell"/>
        <w:jc w:val="both"/>
      </w:pPr>
      <w:r w:rsidRPr="00DE68C2">
        <w:t>│В том числе:                       │                   │                 │</w:t>
      </w:r>
    </w:p>
    <w:p w:rsidR="00D66DA4" w:rsidRPr="00DE68C2" w:rsidRDefault="00D66DA4">
      <w:pPr>
        <w:pStyle w:val="ConsPlusCell"/>
        <w:jc w:val="both"/>
      </w:pPr>
      <w:r w:rsidRPr="00DE68C2">
        <w:t>│ 30%                               │         -         │    3,0 - 4,9    │</w:t>
      </w:r>
    </w:p>
    <w:p w:rsidR="00D66DA4" w:rsidRPr="00DE68C2" w:rsidRDefault="00D66DA4">
      <w:pPr>
        <w:pStyle w:val="ConsPlusCell"/>
        <w:jc w:val="both"/>
      </w:pPr>
      <w:r w:rsidRPr="00DE68C2">
        <w:t>│ 60%                               │         -         │    5,0 - 7,0    │</w:t>
      </w:r>
    </w:p>
    <w:p w:rsidR="00D66DA4" w:rsidRPr="00DE68C2" w:rsidRDefault="00D66DA4">
      <w:pPr>
        <w:pStyle w:val="ConsPlusCell"/>
        <w:jc w:val="both"/>
      </w:pPr>
      <w:r w:rsidRPr="00DE68C2">
        <w:t>│ 10%                               │         -         │    7,1 - 9,0    │</w:t>
      </w:r>
    </w:p>
    <w:p w:rsidR="00D66DA4" w:rsidRPr="00DE68C2" w:rsidRDefault="00D66DA4">
      <w:pPr>
        <w:pStyle w:val="ConsPlusCell"/>
        <w:jc w:val="both"/>
      </w:pPr>
      <w:r w:rsidRPr="00DE68C2">
        <w:t>│Ширина соска у основания           │        2,8        │    1,8 - 4,0    │</w:t>
      </w:r>
    </w:p>
    <w:p w:rsidR="00D66DA4" w:rsidRPr="00DE68C2" w:rsidRDefault="00D66DA4">
      <w:pPr>
        <w:pStyle w:val="ConsPlusCell"/>
        <w:jc w:val="both"/>
      </w:pPr>
      <w:r w:rsidRPr="00DE68C2">
        <w:t>│В том числе:                       │                   │                 │</w:t>
      </w:r>
    </w:p>
    <w:p w:rsidR="00D66DA4" w:rsidRPr="00DE68C2" w:rsidRDefault="00D66DA4">
      <w:pPr>
        <w:pStyle w:val="ConsPlusCell"/>
        <w:jc w:val="both"/>
      </w:pPr>
      <w:r w:rsidRPr="00DE68C2">
        <w:t>│ 20%                               │         -         │    1,8 - 2,3    │</w:t>
      </w:r>
    </w:p>
    <w:p w:rsidR="00D66DA4" w:rsidRPr="00DE68C2" w:rsidRDefault="00D66DA4">
      <w:pPr>
        <w:pStyle w:val="ConsPlusCell"/>
        <w:jc w:val="both"/>
      </w:pPr>
      <w:r w:rsidRPr="00DE68C2">
        <w:t>│ 60%                               │         -         │    2,4 - 3,0    │</w:t>
      </w:r>
    </w:p>
    <w:p w:rsidR="00D66DA4" w:rsidRPr="00DE68C2" w:rsidRDefault="00D66DA4">
      <w:pPr>
        <w:pStyle w:val="ConsPlusCell"/>
        <w:jc w:val="both"/>
      </w:pPr>
      <w:r w:rsidRPr="00DE68C2">
        <w:t>│ 20%                               │         -         │    3,1 - 4,0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└───────────────────────────────────┴───────────────────┴─────────────────┘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Б.4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26" w:name="P1820"/>
      <w:bookmarkEnd w:id="26"/>
      <w:r w:rsidRPr="00DE68C2">
        <w:t>Промеры коз молочного и мясного</w:t>
      </w:r>
    </w:p>
    <w:p w:rsidR="00D66DA4" w:rsidRPr="00DE68C2" w:rsidRDefault="00D66DA4">
      <w:pPr>
        <w:pStyle w:val="ConsPlusNormal"/>
        <w:jc w:val="center"/>
      </w:pPr>
      <w:r w:rsidRPr="00DE68C2">
        <w:t>направлений продуктивности (см)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Показатели      │            Группа животных по возрасту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├────────────────┬─────────────────┬────────────────┤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2 месяца    │  7 - 8 месяцев  │    взрослые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├───────┬────────┼────────┬────────┼────────┬───────┤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│козлики│козочки │козлики │козочки │ козлы  │ козы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├─────────────────────┼───────┼────────┼────────┼────────┼────────┼───────┤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1          │   2   │   3    │   4    │   5    │   6    │   7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├─────────────────────┼───────┼────────┼────────┼────────┼────────┼───────┤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│Высота в холке       │40 - 43│38 - 40 │53 - 59 │50 - 53 │75 - 90 │70 - 80│</w:t>
      </w:r>
    </w:p>
    <w:p w:rsidR="00D66DA4" w:rsidRPr="00DE68C2" w:rsidRDefault="00D66DA4">
      <w:pPr>
        <w:pStyle w:val="ConsPlusCell"/>
        <w:jc w:val="both"/>
      </w:pPr>
      <w:r w:rsidRPr="00DE68C2">
        <w:t>│Ширина в груди       │11 - 13│ 9 - 11 │18 - 20 │16 - 18 │21 - 25 │19 - 23│</w:t>
      </w:r>
    </w:p>
    <w:p w:rsidR="00D66DA4" w:rsidRPr="00DE68C2" w:rsidRDefault="00D66DA4">
      <w:pPr>
        <w:pStyle w:val="ConsPlusCell"/>
        <w:jc w:val="both"/>
      </w:pPr>
      <w:r w:rsidRPr="00DE68C2">
        <w:t>│Глубина груди        │16 - 18│14 - 16 │25 - 29 │21 - 26 │34 - 40 │29 - 35│</w:t>
      </w:r>
    </w:p>
    <w:p w:rsidR="00D66DA4" w:rsidRPr="00DE68C2" w:rsidRDefault="00D66DA4">
      <w:pPr>
        <w:pStyle w:val="ConsPlusCell"/>
        <w:jc w:val="both"/>
      </w:pPr>
      <w:r w:rsidRPr="00DE68C2">
        <w:t>│Обхват за лопаткой   │42 - 45│38 - 41 │65 - 68 │60 - 63 │90 - 100│80 - 90│</w:t>
      </w:r>
    </w:p>
    <w:p w:rsidR="00D66DA4" w:rsidRPr="00DE68C2" w:rsidRDefault="00D66DA4">
      <w:pPr>
        <w:pStyle w:val="ConsPlusCell"/>
        <w:jc w:val="both"/>
      </w:pPr>
      <w:r w:rsidRPr="00DE68C2">
        <w:t>│Ширина в маклоке     │ 7 - 9 │ 6 - 8  │12 - 14 │11 - 12 │15 - 17 │13 - 15│</w:t>
      </w:r>
    </w:p>
    <w:p w:rsidR="00D66DA4" w:rsidRPr="00DE68C2" w:rsidRDefault="00D66DA4">
      <w:pPr>
        <w:pStyle w:val="ConsPlusCell"/>
        <w:jc w:val="both"/>
      </w:pPr>
      <w:r w:rsidRPr="00DE68C2">
        <w:t>│Косая длина туловища │40 - 44│37 - 40 │58 - 64 │54 - 58 │85 - 100│75 - 85│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│Глубина вымени       │       │        │        │        │        │14 - 25│</w:t>
      </w:r>
    </w:p>
    <w:p w:rsidR="00D66DA4" w:rsidRPr="00DE68C2" w:rsidRDefault="00D66DA4">
      <w:pPr>
        <w:pStyle w:val="ConsPlusCell"/>
        <w:jc w:val="both"/>
      </w:pPr>
      <w:r w:rsidRPr="00DE68C2">
        <w:t>│Обхват вымени        │       │        │        │        │        │35 - 60│</w:t>
      </w:r>
    </w:p>
    <w:p w:rsidR="00D66DA4" w:rsidRPr="00DE68C2" w:rsidRDefault="00D66DA4">
      <w:pPr>
        <w:pStyle w:val="ConsPlusCell"/>
        <w:jc w:val="both"/>
      </w:pPr>
      <w:r w:rsidRPr="00DE68C2">
        <w:t>│Расстояние между     │       │        │        │        │        │ 7 - 14│</w:t>
      </w:r>
    </w:p>
    <w:p w:rsidR="00D66DA4" w:rsidRPr="00DE68C2" w:rsidRDefault="00D66DA4">
      <w:pPr>
        <w:pStyle w:val="ConsPlusCell"/>
        <w:jc w:val="both"/>
      </w:pPr>
      <w:r w:rsidRPr="00DE68C2">
        <w:t>│сосками              │       │        │        │        │        │       │</w:t>
      </w:r>
    </w:p>
    <w:p w:rsidR="00D66DA4" w:rsidRPr="00DE68C2" w:rsidRDefault="00D66DA4">
      <w:pPr>
        <w:pStyle w:val="ConsPlusCell"/>
        <w:jc w:val="both"/>
      </w:pPr>
      <w:r w:rsidRPr="00DE68C2">
        <w:t>│Длина соска          │       │        │        │        │        │ 5 - 6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└─────────────────────┴───────┴────────┴────────┴────────┴────────┴───────┘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  <w:outlineLvl w:val="0"/>
      </w:pPr>
      <w:r w:rsidRPr="00DE68C2">
        <w:t>Приложение В</w:t>
      </w:r>
    </w:p>
    <w:p w:rsidR="00D66DA4" w:rsidRPr="00DE68C2" w:rsidRDefault="00D66DA4">
      <w:pPr>
        <w:pStyle w:val="ConsPlusNormal"/>
        <w:jc w:val="right"/>
      </w:pPr>
      <w:r w:rsidRPr="00DE68C2">
        <w:t>(рекомендуемое)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27" w:name="P1852"/>
      <w:bookmarkEnd w:id="27"/>
      <w:r w:rsidRPr="00DE68C2">
        <w:t>МИНИМАЛЬНЫЕ ТРЕБОВАНИЯ</w:t>
      </w:r>
    </w:p>
    <w:p w:rsidR="00D66DA4" w:rsidRPr="00DE68C2" w:rsidRDefault="00D66DA4">
      <w:pPr>
        <w:pStyle w:val="ConsPlusNormal"/>
        <w:jc w:val="center"/>
      </w:pPr>
      <w:r w:rsidRPr="00DE68C2">
        <w:t>К КОЛИЧЕСТВУ ПРОДУКЦИИ, ПОЛУЧАЕМОЙ ОТ КОЗ</w:t>
      </w:r>
    </w:p>
    <w:p w:rsidR="00D66DA4" w:rsidRPr="00DE68C2" w:rsidRDefault="00D66DA4">
      <w:pPr>
        <w:pStyle w:val="ConsPlusNormal"/>
        <w:jc w:val="center"/>
      </w:pPr>
      <w:r w:rsidRPr="00DE68C2">
        <w:t>РАЗЛИЧНОГО НАПРАВЛЕНИЯ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В.1. Минимальные требования к основным селекционируемым признакам для коз молочного и мясного направлений продуктивности.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В.2. Минимальные требования к настригу шерсти и живой массе коз советской шерстяной породы.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В.3. Минимальные показатели по начесу пуха и живой массе коз пухового направления продуктивности.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В.4. Нагрузка на одного работника по обслуживанию коз.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В.1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Минимальные требования к основным селекционируемым</w:t>
      </w:r>
    </w:p>
    <w:p w:rsidR="00D66DA4" w:rsidRPr="00DE68C2" w:rsidRDefault="00D66DA4">
      <w:pPr>
        <w:pStyle w:val="ConsPlusNormal"/>
        <w:jc w:val="center"/>
      </w:pPr>
      <w:r w:rsidRPr="00DE68C2">
        <w:t>признакам для коз молочного и мясного</w:t>
      </w:r>
    </w:p>
    <w:p w:rsidR="00D66DA4" w:rsidRPr="00DE68C2" w:rsidRDefault="00D66DA4">
      <w:pPr>
        <w:pStyle w:val="ConsPlusNormal"/>
        <w:jc w:val="center"/>
      </w:pPr>
      <w:r w:rsidRPr="00DE68C2">
        <w:t>направлений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┌────────────────────┬─────────────┬──────────────────────┬───────────────┐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Группа       │ Удой молока │Содержание в молоке, %│Живая масса, кг│</w:t>
      </w:r>
    </w:p>
    <w:p w:rsidR="00D66DA4" w:rsidRPr="00DE68C2" w:rsidRDefault="00D66DA4">
      <w:pPr>
        <w:pStyle w:val="ConsPlusCell"/>
        <w:jc w:val="both"/>
      </w:pPr>
      <w:r w:rsidRPr="00DE68C2">
        <w:t>│                    │за лактацию, ├──────────┬───────────┤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│     кг      │   жира   │   белка   │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├──────┬──────┼─────┬────┼─────┬─────┼────┬────┬─────┤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│  ЗА  │  ЗТ  │ ЗА  │ ЗТ │ ЗА  │ ЗТ  │ ЗА │ ЗТ │Б &lt;*&gt;│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├────────────────────┼──────┼──────┼─────┼────┼─────┼─────┼────┼────┼─────┤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1          │  2   │  3   │  4  │ 5  │  6  │  7  │ 8  │ 9  │ 10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├────────────────────┼──────┼──────┼─────┼────┼─────┼─────┼────┼────┼─────┤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 взрослые (трех│  -   │  -   │  -  │  - │  -  │  -  │ 80 │ 75 │ 95  │</w:t>
      </w:r>
    </w:p>
    <w:p w:rsidR="00D66DA4" w:rsidRPr="00DE68C2" w:rsidRDefault="00D66DA4">
      <w:pPr>
        <w:pStyle w:val="ConsPlusCell"/>
        <w:jc w:val="both"/>
      </w:pPr>
      <w:r w:rsidRPr="00DE68C2">
        <w:t>│лет и старше)       │      │      │     │    │     │     │    │    │     │</w:t>
      </w:r>
    </w:p>
    <w:p w:rsidR="00D66DA4" w:rsidRPr="00DE68C2" w:rsidRDefault="00D66DA4">
      <w:pPr>
        <w:pStyle w:val="ConsPlusCell"/>
        <w:jc w:val="both"/>
      </w:pPr>
      <w:r w:rsidRPr="00DE68C2">
        <w:t>│Козы взрослые (трех │ 650  │ 500  │3,60 │3,70│3,00 │3,05 │ 50 │ 47 │ 70  │</w:t>
      </w:r>
    </w:p>
    <w:p w:rsidR="00D66DA4" w:rsidRPr="00DE68C2" w:rsidRDefault="00D66DA4">
      <w:pPr>
        <w:pStyle w:val="ConsPlusCell"/>
        <w:jc w:val="both"/>
      </w:pPr>
      <w:r w:rsidRPr="00DE68C2">
        <w:t>│лет и старше)       │      │      │     │    │     │     │    │    │     │</w:t>
      </w:r>
    </w:p>
    <w:p w:rsidR="00D66DA4" w:rsidRPr="00DE68C2" w:rsidRDefault="00D66DA4">
      <w:pPr>
        <w:pStyle w:val="ConsPlusCell"/>
        <w:jc w:val="both"/>
      </w:pPr>
      <w:r w:rsidRPr="00DE68C2">
        <w:t>│Козлы 2,5 лет       │  -   │  -   │  -  │  - │  -  │  -  │ 60 │ 55 │ 75  │</w:t>
      </w:r>
    </w:p>
    <w:p w:rsidR="00D66DA4" w:rsidRPr="00DE68C2" w:rsidRDefault="00D66DA4">
      <w:pPr>
        <w:pStyle w:val="ConsPlusCell"/>
        <w:jc w:val="both"/>
      </w:pPr>
      <w:r w:rsidRPr="00DE68C2">
        <w:t>│Козы 2 - 2,7 лет    │ 400  │ 300  │3,60 │3,70│3,00 │3,05 │ 42 │ 40 │ 55  │</w:t>
      </w:r>
    </w:p>
    <w:p w:rsidR="00D66DA4" w:rsidRPr="00DE68C2" w:rsidRDefault="00D66DA4">
      <w:pPr>
        <w:pStyle w:val="ConsPlusCell"/>
        <w:jc w:val="both"/>
      </w:pPr>
      <w:r w:rsidRPr="00DE68C2">
        <w:t>│Козы 1 - 1,7 лет    │ 200  │ 150  │3,60 │3,70│3,00 │3,05 │ 38 │ 37 │  -  │</w:t>
      </w:r>
    </w:p>
    <w:p w:rsidR="00D66DA4" w:rsidRPr="00DE68C2" w:rsidRDefault="00D66DA4">
      <w:pPr>
        <w:pStyle w:val="ConsPlusCell"/>
        <w:jc w:val="both"/>
      </w:pPr>
      <w:r w:rsidRPr="00DE68C2">
        <w:t>│Козлики 1 - 1,5 лет │  -   │  -   │  -  │  - │  -  │  -  │ 40 │ 38 │ 45  │</w:t>
      </w:r>
    </w:p>
    <w:p w:rsidR="00D66DA4" w:rsidRPr="00DE68C2" w:rsidRDefault="00D66DA4">
      <w:pPr>
        <w:pStyle w:val="ConsPlusCell"/>
        <w:jc w:val="both"/>
      </w:pPr>
      <w:r w:rsidRPr="00DE68C2">
        <w:t>│Козочки 1 - 1,5 лет │  -   │  -   │  -  │  - │  -  │  -  │ 37 │ 35 │ 40  │</w:t>
      </w:r>
    </w:p>
    <w:p w:rsidR="00D66DA4" w:rsidRPr="00DE68C2" w:rsidRDefault="00D66DA4">
      <w:pPr>
        <w:pStyle w:val="ConsPlusCell"/>
        <w:jc w:val="both"/>
      </w:pPr>
      <w:r w:rsidRPr="00DE68C2">
        <w:t>│Козлики 6 месяцев   │  -   │  -   │  -  │  - │  -  │  -  │ 32 │ 30 │ 35  │</w:t>
      </w:r>
    </w:p>
    <w:p w:rsidR="00D66DA4" w:rsidRPr="00DE68C2" w:rsidRDefault="00D66DA4">
      <w:pPr>
        <w:pStyle w:val="ConsPlusCell"/>
        <w:jc w:val="both"/>
      </w:pPr>
      <w:r w:rsidRPr="00DE68C2">
        <w:t>│Козочки 6 месяцев   │  -   │  -   │  -  │  - │  -  │  -  │ 28 │ 25 │ 30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├────────────────────┴──────┴──────┴─────┴────┴─────┴─────┴────┴────┴─────┤</w:t>
      </w:r>
    </w:p>
    <w:p w:rsidR="00D66DA4" w:rsidRPr="00DE68C2" w:rsidRDefault="00D66DA4">
      <w:pPr>
        <w:pStyle w:val="ConsPlusCell"/>
        <w:jc w:val="both"/>
      </w:pPr>
      <w:bookmarkStart w:id="28" w:name="P1888"/>
      <w:bookmarkEnd w:id="28"/>
      <w:r w:rsidRPr="00DE68C2">
        <w:t>│    &lt;*&gt; Требования по молочной продуктивности к бурской мясной породе коз│</w:t>
      </w:r>
    </w:p>
    <w:p w:rsidR="00D66DA4" w:rsidRPr="00DE68C2" w:rsidRDefault="00D66DA4">
      <w:pPr>
        <w:pStyle w:val="ConsPlusCell"/>
        <w:jc w:val="both"/>
      </w:pPr>
      <w:r w:rsidRPr="00DE68C2">
        <w:t>│не устанавливаются.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Примечание.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ЗА - козы зааненской породы;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ЗТ - козы в типе зааненской породы;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   Б - козы бурской мясной породы.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В.2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29" w:name="P1899"/>
      <w:bookmarkEnd w:id="29"/>
      <w:r w:rsidRPr="00DE68C2">
        <w:t>Минимальные требования к настригу шерсти</w:t>
      </w:r>
    </w:p>
    <w:p w:rsidR="00D66DA4" w:rsidRPr="00DE68C2" w:rsidRDefault="00D66DA4">
      <w:pPr>
        <w:pStyle w:val="ConsPlusNormal"/>
        <w:jc w:val="center"/>
      </w:pPr>
      <w:r w:rsidRPr="00DE68C2">
        <w:t>и живой массе коз советской шерстной породы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┌─────────────────────┬─────────────────────────┬─────────────────────────┐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Группа животных   │   Настриг шерсти, кг    │     Живая масса, кг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├────────────┬────────────┼────────────┬────────────┤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элита    │  I класс   │   элита    │  I класс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├─────────────────────┼────────────┼────────────┼────────────┼────────────┤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 взрослые       │    3,3     │    3,0     │     60     │     58     │</w:t>
      </w:r>
    </w:p>
    <w:p w:rsidR="00D66DA4" w:rsidRPr="00DE68C2" w:rsidRDefault="00D66DA4">
      <w:pPr>
        <w:pStyle w:val="ConsPlusCell"/>
        <w:jc w:val="both"/>
      </w:pPr>
      <w:r w:rsidRPr="00DE68C2">
        <w:t>│Козы взрослые        │    2,2     │    2,0     │     39     │     38     │</w:t>
      </w:r>
    </w:p>
    <w:p w:rsidR="00D66DA4" w:rsidRPr="00DE68C2" w:rsidRDefault="00D66DA4">
      <w:pPr>
        <w:pStyle w:val="ConsPlusCell"/>
        <w:jc w:val="both"/>
      </w:pPr>
      <w:r w:rsidRPr="00DE68C2">
        <w:t>│Козлы 2 - 2,5 лет    │    3,1     │    2,8     │     55     │     54     │</w:t>
      </w:r>
    </w:p>
    <w:p w:rsidR="00D66DA4" w:rsidRPr="00DE68C2" w:rsidRDefault="00D66DA4">
      <w:pPr>
        <w:pStyle w:val="ConsPlusCell"/>
        <w:jc w:val="both"/>
      </w:pPr>
      <w:r w:rsidRPr="00DE68C2">
        <w:t>│Козы 2 - 2,5 лет     │    2,2     │    2,0     │     37     │     36     │</w:t>
      </w:r>
    </w:p>
    <w:p w:rsidR="00D66DA4" w:rsidRPr="00DE68C2" w:rsidRDefault="00D66DA4">
      <w:pPr>
        <w:pStyle w:val="ConsPlusCell"/>
        <w:jc w:val="both"/>
      </w:pPr>
      <w:r w:rsidRPr="00DE68C2">
        <w:t>│Козлики 1 - 1,5 лет  │    1,2     │    1,1     │     33     │     32     │</w:t>
      </w:r>
    </w:p>
    <w:p w:rsidR="00D66DA4" w:rsidRPr="00DE68C2" w:rsidRDefault="00D66DA4">
      <w:pPr>
        <w:pStyle w:val="ConsPlusCell"/>
        <w:jc w:val="both"/>
      </w:pPr>
      <w:r w:rsidRPr="00DE68C2">
        <w:t>│Козочки 1 - 1,5 лет  │    1,1     │    1,0     │     31     │     30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└─────────────────────┴────────────┴────────────┴────────────┴────────────┘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В.3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0" w:name="P1917"/>
      <w:bookmarkEnd w:id="30"/>
      <w:r w:rsidRPr="00DE68C2">
        <w:t>Минимальные показатели по начесу пуха</w:t>
      </w:r>
    </w:p>
    <w:p w:rsidR="00D66DA4" w:rsidRPr="00DE68C2" w:rsidRDefault="00D66DA4">
      <w:pPr>
        <w:pStyle w:val="ConsPlusNormal"/>
        <w:jc w:val="center"/>
      </w:pPr>
      <w:r w:rsidRPr="00DE68C2">
        <w:t>и живой массе коз пухового направления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60"/>
        <w:gridCol w:w="1680"/>
        <w:gridCol w:w="1800"/>
        <w:gridCol w:w="1680"/>
        <w:gridCol w:w="1560"/>
      </w:tblGrid>
      <w:tr w:rsidR="00DE68C2" w:rsidRPr="00DE68C2">
        <w:trPr>
          <w:trHeight w:val="240"/>
        </w:trPr>
        <w:tc>
          <w:tcPr>
            <w:tcW w:w="276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Группа животных   </w:t>
            </w:r>
          </w:p>
        </w:tc>
        <w:tc>
          <w:tcPr>
            <w:tcW w:w="348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Начес пуха, г       </w:t>
            </w:r>
          </w:p>
        </w:tc>
        <w:tc>
          <w:tcPr>
            <w:tcW w:w="324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Живая масса, кг     </w:t>
            </w:r>
          </w:p>
        </w:tc>
      </w:tr>
      <w:tr w:rsidR="00DE68C2" w:rsidRPr="00DE68C2">
        <w:tc>
          <w:tcPr>
            <w:tcW w:w="26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элита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I класс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элита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I класс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1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 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3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 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5     </w:t>
            </w:r>
          </w:p>
        </w:tc>
      </w:tr>
      <w:tr w:rsidR="00DE68C2" w:rsidRPr="00DE68C2">
        <w:trPr>
          <w:trHeight w:val="240"/>
        </w:trPr>
        <w:tc>
          <w:tcPr>
            <w:tcW w:w="9480" w:type="dxa"/>
            <w:gridSpan w:val="5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   Придонская порода  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 взрослые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850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68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взрослые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700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39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38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 2 - 2,5 лет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700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46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2 - 2,5 лет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550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500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33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32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Козлики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450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34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33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Козочки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380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29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28     </w:t>
            </w:r>
          </w:p>
        </w:tc>
      </w:tr>
      <w:tr w:rsidR="00DE68C2" w:rsidRPr="00DE68C2">
        <w:trPr>
          <w:trHeight w:val="240"/>
        </w:trPr>
        <w:tc>
          <w:tcPr>
            <w:tcW w:w="9480" w:type="dxa"/>
            <w:gridSpan w:val="5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  Оренбургская порода 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 взрослые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600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550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80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75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взрослые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380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45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43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 2 - 2,5 лет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380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52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50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2 - 2,5 лет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310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40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37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Козлики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280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38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Козочки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220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30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25     </w:t>
            </w:r>
          </w:p>
        </w:tc>
      </w:tr>
      <w:tr w:rsidR="00DE68C2" w:rsidRPr="00DE68C2">
        <w:trPr>
          <w:trHeight w:val="240"/>
        </w:trPr>
        <w:tc>
          <w:tcPr>
            <w:tcW w:w="9480" w:type="dxa"/>
            <w:gridSpan w:val="5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Горно-алтайская порода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 взрослые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700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63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60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взрослые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480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40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39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Козлы 2 - 2,5 лет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600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550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48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2 - 2,5 лет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450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35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34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Козлики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330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33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30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Козочки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280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26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25     </w:t>
            </w:r>
          </w:p>
        </w:tc>
      </w:tr>
      <w:tr w:rsidR="00DE68C2" w:rsidRPr="00DE68C2">
        <w:trPr>
          <w:trHeight w:val="240"/>
        </w:trPr>
        <w:tc>
          <w:tcPr>
            <w:tcW w:w="9480" w:type="dxa"/>
            <w:gridSpan w:val="5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Дагестанская пуховая порода                  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 взрослые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850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60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взрослые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500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36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Козлы 2 - 2,5 лет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550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500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48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45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Козы 2 - 2,5 лет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450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34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32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Козлики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280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250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35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32     </w:t>
            </w:r>
          </w:p>
        </w:tc>
      </w:tr>
      <w:tr w:rsidR="00DE68C2" w:rsidRPr="00DE68C2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Козочки 1 - 1,5 лет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220     </w:t>
            </w:r>
          </w:p>
        </w:tc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200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28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25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В.4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1" w:name="P1986"/>
      <w:bookmarkEnd w:id="31"/>
      <w:r w:rsidRPr="00DE68C2">
        <w:t>Нагрузка на одного работника по обслуживанию коз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Группа животных     │Нагрузка при направлении продуктивности, головы│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├───────────┬───────────┬───────────┬───────────┤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 пуховое  │ шерстное  │  мясное   │ молочное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├─────────────────────────┼───────────┼───────────┼───────────┼───────────┤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1            │     2     │     3     │     4     │     5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├─────────────────────────┼───────────┼───────────┼───────────┼───────────┤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│Козлы-производители      │ 50 - 100  │ 50 - 100  │ 50 - 100  │ 50 - 100  │</w:t>
      </w:r>
    </w:p>
    <w:p w:rsidR="00D66DA4" w:rsidRPr="00DE68C2" w:rsidRDefault="00D66DA4">
      <w:pPr>
        <w:pStyle w:val="ConsPlusCell"/>
        <w:jc w:val="both"/>
      </w:pPr>
      <w:r w:rsidRPr="00DE68C2">
        <w:t>│и козлы-пробники         │           │           │           │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├─────────────────────────┼───────────┼───────────┼───────────┼───────────┤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│Матки                    │ 150 - 200 │ 200 - 250 │ 200 - 250 │ 75 - 100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--------- │ --------- │ --------- │ ---------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400 - 500 │ 400 - 500 │ 400 - 500 │ 125 - 175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├─────────────────────────┼───────────┼───────────┼───────────┼───────────┤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│Козлята на искусственном │           │           │           │           │</w:t>
      </w:r>
    </w:p>
    <w:p w:rsidR="00D66DA4" w:rsidRPr="00DE68C2" w:rsidRDefault="00D66DA4">
      <w:pPr>
        <w:pStyle w:val="ConsPlusCell"/>
        <w:jc w:val="both"/>
      </w:pPr>
      <w:r w:rsidRPr="00DE68C2">
        <w:t>│выращивании:             │           │           │           │           │</w:t>
      </w:r>
    </w:p>
    <w:p w:rsidR="00D66DA4" w:rsidRPr="00DE68C2" w:rsidRDefault="00D66DA4">
      <w:pPr>
        <w:pStyle w:val="ConsPlusCell"/>
        <w:jc w:val="both"/>
      </w:pPr>
      <w:r w:rsidRPr="00DE68C2">
        <w:t>│ до 3 месяцев            │     -     │     -     │     -     │ 70 - 100  │</w:t>
      </w:r>
    </w:p>
    <w:p w:rsidR="00D66DA4" w:rsidRPr="00DE68C2" w:rsidRDefault="00D66DA4">
      <w:pPr>
        <w:pStyle w:val="ConsPlusCell"/>
        <w:jc w:val="both"/>
      </w:pPr>
      <w:r w:rsidRPr="00DE68C2">
        <w:t>│ старше 3 месяцев        │     -     │     -     │     -     │ 200 - 250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├─────────────────────────┼───────────┼───────────┼───────────┼───────────┤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│Молодняк ремонтный:      │           │           │           │           │</w:t>
      </w:r>
    </w:p>
    <w:p w:rsidR="00D66DA4" w:rsidRPr="00DE68C2" w:rsidRDefault="00D66DA4">
      <w:pPr>
        <w:pStyle w:val="ConsPlusCell"/>
        <w:jc w:val="both"/>
      </w:pPr>
      <w:r w:rsidRPr="00DE68C2">
        <w:t>│ козочки                 │ 250 - 300 │ 250 - 300 │ 250 - 300 │ 250 - 300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--------- │ --------- │ --------- │ ---------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   500    │    500    │    500    │    500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          │           │           │           │</w:t>
      </w:r>
    </w:p>
    <w:p w:rsidR="00D66DA4" w:rsidRPr="00DE68C2" w:rsidRDefault="00D66DA4">
      <w:pPr>
        <w:pStyle w:val="ConsPlusCell"/>
        <w:jc w:val="both"/>
      </w:pPr>
      <w:r w:rsidRPr="00DE68C2">
        <w:t>│ козлики                 │ 150 - 250 │ 150 - 250 │ 150 - 250 │ 200 - 250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--------- │ --------- │ --------- │ ---------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│ 300 - 500 │ 300 - 500 │ 300 - 500 │ 300 - 500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├─────────────────────────┼───────────┼───────────┼───────────┼───────────┤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│Откормочное поголовье    │1000 - 1500│1000 - 1500│1000 - 1500│1000 - 1500│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├─────────────────────────┼───────────┼───────────┼───────────┼───────────┤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│Козлы-кастраты           │ 400 - 500 │ 400 - 500 │ 400 - 500 │ 400 - 500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├─────────────────────────┴───────────┴───────────┴───────────┴───────────┤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1. В числителе указана  нагрузка  при  поотарной  системе│</w:t>
      </w:r>
    </w:p>
    <w:p w:rsidR="00D66DA4" w:rsidRPr="00DE68C2" w:rsidRDefault="00D66DA4">
      <w:pPr>
        <w:pStyle w:val="ConsPlusCell"/>
        <w:jc w:val="both"/>
      </w:pPr>
      <w:r w:rsidRPr="00DE68C2">
        <w:t>│содержания, в знаменателе - при  содержании  на  фермах  и  комплексах  с│</w:t>
      </w:r>
    </w:p>
    <w:p w:rsidR="00D66DA4" w:rsidRPr="00DE68C2" w:rsidRDefault="00D66DA4">
      <w:pPr>
        <w:pStyle w:val="ConsPlusCell"/>
        <w:jc w:val="both"/>
      </w:pPr>
      <w:r w:rsidRPr="00DE68C2">
        <w:t>│наличием  огороженных   пастбищ   и   организованным   водопоем   или   с│</w:t>
      </w:r>
    </w:p>
    <w:p w:rsidR="00D66DA4" w:rsidRPr="00DE68C2" w:rsidRDefault="00D66DA4">
      <w:pPr>
        <w:pStyle w:val="ConsPlusCell"/>
        <w:jc w:val="both"/>
      </w:pPr>
      <w:r w:rsidRPr="00DE68C2">
        <w:t>│круглогодовым стойловым содержанием.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2. Приведенные нагрузки с учетом занятости всех  основных  работников│</w:t>
      </w:r>
    </w:p>
    <w:p w:rsidR="00D66DA4" w:rsidRPr="00DE68C2" w:rsidRDefault="00D66DA4">
      <w:pPr>
        <w:pStyle w:val="ConsPlusCell"/>
        <w:jc w:val="both"/>
      </w:pPr>
      <w:r w:rsidRPr="00DE68C2">
        <w:t>│(чабаны-операторы, механизаторы, доярки, ночные дежурные) и подменных.   │</w:t>
      </w:r>
    </w:p>
    <w:p w:rsidR="00D66DA4" w:rsidRPr="00DE68C2" w:rsidRDefault="00D66DA4">
      <w:pPr>
        <w:pStyle w:val="ConsPlusCell"/>
        <w:jc w:val="both"/>
      </w:pPr>
      <w:r w:rsidRPr="00DE68C2">
        <w:t>│    3.  Показатели  предназначены  для  определения   общей   численности│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│основных работников.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4. Численность сезонных рабочих (сакманщики, стригали, осеменаторы  и│</w:t>
      </w:r>
    </w:p>
    <w:p w:rsidR="00D66DA4" w:rsidRPr="00DE68C2" w:rsidRDefault="00D66DA4">
      <w:pPr>
        <w:pStyle w:val="ConsPlusCell"/>
        <w:jc w:val="both"/>
      </w:pPr>
      <w:r w:rsidRPr="00DE68C2">
        <w:t>│др.) определяется по затратам труда на одну матку, равным 3 чел./ч в  год│</w:t>
      </w:r>
    </w:p>
    <w:p w:rsidR="00D66DA4" w:rsidRPr="00DE68C2" w:rsidRDefault="00D66DA4">
      <w:pPr>
        <w:pStyle w:val="ConsPlusCell"/>
        <w:jc w:val="both"/>
      </w:pPr>
      <w:r w:rsidRPr="00DE68C2">
        <w:t>│на одну голову; при откорме - 0,3 чел./ч и на одну голову других групп  -│</w:t>
      </w:r>
    </w:p>
    <w:p w:rsidR="00D66DA4" w:rsidRPr="00DE68C2" w:rsidRDefault="00D66DA4">
      <w:pPr>
        <w:pStyle w:val="ConsPlusCell"/>
        <w:jc w:val="both"/>
      </w:pPr>
      <w:r w:rsidRPr="00DE68C2">
        <w:t>│0,5 чел./ч.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5. Режим  работы  на  козоводческих  фермах  и  комплексах  в  период│</w:t>
      </w:r>
    </w:p>
    <w:p w:rsidR="00D66DA4" w:rsidRPr="00DE68C2" w:rsidRDefault="00D66DA4">
      <w:pPr>
        <w:pStyle w:val="ConsPlusCell"/>
        <w:jc w:val="both"/>
      </w:pPr>
      <w:r w:rsidRPr="00DE68C2">
        <w:t>│козления - три смены; в  остальное  время  -  две  смены  при  40-часовой│</w:t>
      </w:r>
    </w:p>
    <w:p w:rsidR="00D66DA4" w:rsidRPr="00DE68C2" w:rsidRDefault="00D66DA4">
      <w:pPr>
        <w:pStyle w:val="ConsPlusCell"/>
        <w:jc w:val="both"/>
      </w:pPr>
      <w:r w:rsidRPr="00DE68C2">
        <w:t>│рабочей неделе.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  <w:outlineLvl w:val="0"/>
      </w:pPr>
      <w:r w:rsidRPr="00DE68C2">
        <w:t>Приложение Г</w:t>
      </w:r>
    </w:p>
    <w:p w:rsidR="00D66DA4" w:rsidRPr="00DE68C2" w:rsidRDefault="00D66DA4">
      <w:pPr>
        <w:pStyle w:val="ConsPlusNormal"/>
        <w:jc w:val="right"/>
      </w:pPr>
      <w:r w:rsidRPr="00DE68C2">
        <w:t>(рекомендуемое)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2" w:name="P2044"/>
      <w:bookmarkEnd w:id="32"/>
      <w:r w:rsidRPr="00DE68C2">
        <w:t>НОРМЫ</w:t>
      </w:r>
    </w:p>
    <w:p w:rsidR="00D66DA4" w:rsidRPr="00DE68C2" w:rsidRDefault="00D66DA4">
      <w:pPr>
        <w:pStyle w:val="ConsPlusNormal"/>
        <w:jc w:val="center"/>
      </w:pPr>
      <w:r w:rsidRPr="00DE68C2">
        <w:t>И ПРИМЕРНЫЕ РАЦИОНЫ КОРМЛЕНИЯ РАЗЛИЧНЫХ ПОЛОВОЗРАСТНЫХ</w:t>
      </w:r>
    </w:p>
    <w:p w:rsidR="00D66DA4" w:rsidRPr="00DE68C2" w:rsidRDefault="00D66DA4">
      <w:pPr>
        <w:pStyle w:val="ConsPlusNormal"/>
        <w:jc w:val="center"/>
      </w:pPr>
      <w:r w:rsidRPr="00DE68C2">
        <w:t>ГРУПП КОЗ ПО НАПРАВЛЕНИЯМ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Исходные данные для расчета запаса кормов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Г.1. Нормы кормления на одну голову в сутки коз различных половозрастных групп и направлений продуктивности приведены в табл. Г.1 - Г.3.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Нормы кормления в сутки на одного козла-производителя</w:t>
      </w:r>
    </w:p>
    <w:p w:rsidR="00D66DA4" w:rsidRPr="00DE68C2" w:rsidRDefault="00D66DA4">
      <w:pPr>
        <w:pStyle w:val="ConsPlusNormal"/>
        <w:jc w:val="center"/>
      </w:pPr>
      <w:r w:rsidRPr="00DE68C2">
        <w:t>пухового и шерстного направлений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1920"/>
        <w:gridCol w:w="2760"/>
      </w:tblGrid>
      <w:tr w:rsidR="00DE68C2" w:rsidRPr="00DE68C2">
        <w:trPr>
          <w:trHeight w:val="240"/>
        </w:trPr>
        <w:tc>
          <w:tcPr>
            <w:tcW w:w="228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Живая масса, кг </w:t>
            </w:r>
          </w:p>
        </w:tc>
        <w:tc>
          <w:tcPr>
            <w:tcW w:w="7080" w:type="dxa"/>
            <w:gridSpan w:val="3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Потребность           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сухое вещество, кг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ЭКЕ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обменная энергия, МДж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   Неслучной период   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1,50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1,26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12,6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60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1,60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1,47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14,7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70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1,70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1,68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16,8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80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1,85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1,89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18,9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90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1,95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1,99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19,95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    Случной период    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1,6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1,68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16,8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60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1,8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1,89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18,9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70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1,9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1,99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19,95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80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2,0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2,10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21,0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90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2,2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2,31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23,1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Г.2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Нормы кормления маток пухового и шерстного</w:t>
      </w:r>
    </w:p>
    <w:p w:rsidR="00D66DA4" w:rsidRPr="00DE68C2" w:rsidRDefault="00D66DA4">
      <w:pPr>
        <w:pStyle w:val="ConsPlusNormal"/>
        <w:jc w:val="center"/>
      </w:pPr>
      <w:r w:rsidRPr="00DE68C2">
        <w:lastRenderedPageBreak/>
        <w:t>направлений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2400"/>
        <w:gridCol w:w="1920"/>
        <w:gridCol w:w="2760"/>
      </w:tblGrid>
      <w:tr w:rsidR="00DE68C2" w:rsidRPr="00DE68C2">
        <w:trPr>
          <w:trHeight w:val="240"/>
        </w:trPr>
        <w:tc>
          <w:tcPr>
            <w:tcW w:w="228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Живая масса, кг </w:t>
            </w:r>
          </w:p>
        </w:tc>
        <w:tc>
          <w:tcPr>
            <w:tcW w:w="7080" w:type="dxa"/>
            <w:gridSpan w:val="3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Потребность                      </w:t>
            </w:r>
          </w:p>
        </w:tc>
      </w:tr>
      <w:tr w:rsidR="00DE68C2" w:rsidRPr="00DE68C2">
        <w:tc>
          <w:tcPr>
            <w:tcW w:w="216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сухое вещество, кг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ЭКЕ 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обменная энергия, МДж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2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3  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4  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Холостые и сукозные в 12 - 13 недель          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35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1,2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0,80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8,1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40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1,4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0,85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9,5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45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1,6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0,95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11,34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Последние 7 - 8 недель сукозности           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35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1,35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1,00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11,0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40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1,50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1,10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11,0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45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1,70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1,20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12,0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1,90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1,25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13,0 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   В период лактации  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35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1,45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1,45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15,0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40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1,60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1,55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16,0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45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1,90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1,65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17,5         </w:t>
            </w:r>
          </w:p>
        </w:tc>
      </w:tr>
      <w:tr w:rsidR="00DE68C2" w:rsidRPr="00DE68C2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2,00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1,70     </w:t>
            </w:r>
          </w:p>
        </w:tc>
        <w:tc>
          <w:tcPr>
            <w:tcW w:w="27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18,0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Г.3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3" w:name="P2130"/>
      <w:bookmarkEnd w:id="33"/>
      <w:r w:rsidRPr="00DE68C2">
        <w:t>Нормы кормления на одну голову в сутки молодняка</w:t>
      </w:r>
    </w:p>
    <w:p w:rsidR="00D66DA4" w:rsidRPr="00DE68C2" w:rsidRDefault="00D66DA4">
      <w:pPr>
        <w:pStyle w:val="ConsPlusNormal"/>
        <w:jc w:val="center"/>
      </w:pPr>
      <w:r w:rsidRPr="00DE68C2">
        <w:t>коз пухового и шерстного направлений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1680"/>
        <w:gridCol w:w="1680"/>
        <w:gridCol w:w="2040"/>
      </w:tblGrid>
      <w:tr w:rsidR="00DE68C2" w:rsidRPr="00DE68C2">
        <w:trPr>
          <w:trHeight w:val="240"/>
        </w:trPr>
        <w:tc>
          <w:tcPr>
            <w:tcW w:w="204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Возраст, месяцы</w:t>
            </w:r>
          </w:p>
        </w:tc>
        <w:tc>
          <w:tcPr>
            <w:tcW w:w="204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Живая масса, кг</w:t>
            </w:r>
          </w:p>
        </w:tc>
        <w:tc>
          <w:tcPr>
            <w:tcW w:w="5400" w:type="dxa"/>
            <w:gridSpan w:val="3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Потребность               </w:t>
            </w:r>
          </w:p>
        </w:tc>
      </w:tr>
      <w:tr w:rsidR="00DE68C2" w:rsidRPr="00DE68C2">
        <w:tc>
          <w:tcPr>
            <w:tcW w:w="192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92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сухое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>вещество, кг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ЭКЕ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обменная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энергия, МДж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1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 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  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5       </w:t>
            </w:r>
          </w:p>
        </w:tc>
      </w:tr>
      <w:tr w:rsidR="00DE68C2" w:rsidRPr="00DE68C2">
        <w:trPr>
          <w:trHeight w:val="240"/>
        </w:trPr>
        <w:tc>
          <w:tcPr>
            <w:tcW w:w="9480" w:type="dxa"/>
            <w:gridSpan w:val="5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        Козочки       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4 - 6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15 - 20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0,70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0,68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6,83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6 - 8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21 - 22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0,80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0,76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8,09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8 - 10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23 - 25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0,90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0,81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7,56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10 - 12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26 - 27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0,95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0,84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8,4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12 - 18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28 - 37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1,25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1,00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9,98      </w:t>
            </w:r>
          </w:p>
        </w:tc>
      </w:tr>
      <w:tr w:rsidR="00DE68C2" w:rsidRPr="00DE68C2">
        <w:trPr>
          <w:trHeight w:val="240"/>
        </w:trPr>
        <w:tc>
          <w:tcPr>
            <w:tcW w:w="9480" w:type="dxa"/>
            <w:gridSpan w:val="5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              Козлики                           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4 - 6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20 - 25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0,80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0,7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7,98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6 - 8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26 - 27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0,89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0,8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8,93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8 - 10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28 - 30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0,99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0,9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9,87 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10 - 12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31 - 35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1,08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1,0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10,82     </w:t>
            </w:r>
          </w:p>
        </w:tc>
      </w:tr>
      <w:tr w:rsidR="00DE68C2" w:rsidRPr="00DE68C2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    12 - 18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36 - 40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1,29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1,2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12,92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Г.2. Примерные рационы кормления коз различных половозрастных групп и направлений продуктивности приведены в табл. Г.4 - Г.9.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Г.4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Примерные рационы кормления коз пухового</w:t>
      </w:r>
    </w:p>
    <w:p w:rsidR="00D66DA4" w:rsidRPr="00DE68C2" w:rsidRDefault="00D66DA4">
      <w:pPr>
        <w:pStyle w:val="ConsPlusNormal"/>
        <w:jc w:val="center"/>
      </w:pPr>
      <w:r w:rsidRPr="00DE68C2">
        <w:t>и шерстного направлений продуктивности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┌──────────────────┬──────────────┬─────────────────────┬────────┬────────┐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Показатели    │ Для козлов-  │    Для козоматок    │  Для   │  Для   │</w:t>
      </w:r>
    </w:p>
    <w:p w:rsidR="00D66DA4" w:rsidRPr="00DE68C2" w:rsidRDefault="00D66DA4">
      <w:pPr>
        <w:pStyle w:val="ConsPlusCell"/>
        <w:jc w:val="both"/>
      </w:pPr>
      <w:r w:rsidRPr="00DE68C2">
        <w:t>│                  │производителей│ (живая масса 40 кг) │козочек │козликов│</w:t>
      </w:r>
    </w:p>
    <w:p w:rsidR="00D66DA4" w:rsidRPr="00DE68C2" w:rsidRDefault="00D66DA4">
      <w:pPr>
        <w:pStyle w:val="ConsPlusCell"/>
        <w:jc w:val="both"/>
      </w:pPr>
      <w:r w:rsidRPr="00DE68C2">
        <w:t>│                  │  в случной   ├────────────┬────────┤ живой  │ живой  │</w:t>
      </w:r>
    </w:p>
    <w:p w:rsidR="00D66DA4" w:rsidRPr="00DE68C2" w:rsidRDefault="00D66DA4">
      <w:pPr>
        <w:pStyle w:val="ConsPlusCell"/>
        <w:jc w:val="both"/>
      </w:pPr>
      <w:r w:rsidRPr="00DE68C2">
        <w:t>│                  │  период при  │в последние │в первый│ массой │ массой │</w:t>
      </w:r>
    </w:p>
    <w:p w:rsidR="00D66DA4" w:rsidRPr="00DE68C2" w:rsidRDefault="00D66DA4">
      <w:pPr>
        <w:pStyle w:val="ConsPlusCell"/>
        <w:jc w:val="both"/>
      </w:pPr>
      <w:r w:rsidRPr="00DE68C2">
        <w:t>│                  │ живой массе  │7 - 8 недель│ период │ 27 кг  │ 35 кг  │</w:t>
      </w:r>
    </w:p>
    <w:p w:rsidR="00D66DA4" w:rsidRPr="00DE68C2" w:rsidRDefault="00D66DA4">
      <w:pPr>
        <w:pStyle w:val="ConsPlusCell"/>
        <w:jc w:val="both"/>
      </w:pPr>
      <w:r w:rsidRPr="00DE68C2">
        <w:t>│                  │    60 кг     │ сукозности │лактации│        │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├──────────────────┼──────────────┼────────────┼────────┼────────┼────────┤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1         │      2       │     3      │   4    │   5    │   6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├──────────────────┼──────────────┼────────────┼────────┼────────┼────────┤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│Сено злаково-     │     0,7      │    0,3     │  0,4   │  0,2   │  0,2   │</w:t>
      </w:r>
    </w:p>
    <w:p w:rsidR="00D66DA4" w:rsidRPr="00DE68C2" w:rsidRDefault="00D66DA4">
      <w:pPr>
        <w:pStyle w:val="ConsPlusCell"/>
        <w:jc w:val="both"/>
      </w:pPr>
      <w:r w:rsidRPr="00DE68C2">
        <w:t>│разнотравное, кг  │              │            │        │        │        │</w:t>
      </w:r>
    </w:p>
    <w:p w:rsidR="00D66DA4" w:rsidRPr="00DE68C2" w:rsidRDefault="00D66DA4">
      <w:pPr>
        <w:pStyle w:val="ConsPlusCell"/>
        <w:jc w:val="both"/>
      </w:pPr>
      <w:r w:rsidRPr="00DE68C2">
        <w:t>│Сено бобовое, кг  │     0,6      │    0,4     │  0,5   │  0,3   │  0,5   │</w:t>
      </w:r>
    </w:p>
    <w:p w:rsidR="00D66DA4" w:rsidRPr="00DE68C2" w:rsidRDefault="00D66DA4">
      <w:pPr>
        <w:pStyle w:val="ConsPlusCell"/>
        <w:jc w:val="both"/>
      </w:pPr>
      <w:r w:rsidRPr="00DE68C2">
        <w:t>│Солома, кг        │      -       │    0,3     │   -    │  0,2   │  0,2   │</w:t>
      </w:r>
    </w:p>
    <w:p w:rsidR="00D66DA4" w:rsidRPr="00DE68C2" w:rsidRDefault="00D66DA4">
      <w:pPr>
        <w:pStyle w:val="ConsPlusCell"/>
        <w:jc w:val="both"/>
      </w:pPr>
      <w:r w:rsidRPr="00DE68C2">
        <w:t>│Силос кукурузный, │      -       │    2,0     │  2,5   │  1,5   │  1,5   │</w:t>
      </w:r>
    </w:p>
    <w:p w:rsidR="00D66DA4" w:rsidRPr="00DE68C2" w:rsidRDefault="00D66DA4">
      <w:pPr>
        <w:pStyle w:val="ConsPlusCell"/>
        <w:jc w:val="both"/>
      </w:pPr>
      <w:r w:rsidRPr="00DE68C2">
        <w:t>│кг                │              │            │        │        │        │</w:t>
      </w:r>
    </w:p>
    <w:p w:rsidR="00D66DA4" w:rsidRPr="00DE68C2" w:rsidRDefault="00D66DA4">
      <w:pPr>
        <w:pStyle w:val="ConsPlusCell"/>
        <w:jc w:val="both"/>
      </w:pPr>
      <w:r w:rsidRPr="00DE68C2">
        <w:t>│Концентрированные │     0,8      │    0,2     │  0,4   │  0,2   │  0,25  │</w:t>
      </w:r>
    </w:p>
    <w:p w:rsidR="00D66DA4" w:rsidRPr="00DE68C2" w:rsidRDefault="00D66DA4">
      <w:pPr>
        <w:pStyle w:val="ConsPlusCell"/>
        <w:jc w:val="both"/>
      </w:pPr>
      <w:r w:rsidRPr="00DE68C2">
        <w:t>│корма (ячмень,    │              │            │        │        │        │</w:t>
      </w:r>
    </w:p>
    <w:p w:rsidR="00D66DA4" w:rsidRPr="00DE68C2" w:rsidRDefault="00D66DA4">
      <w:pPr>
        <w:pStyle w:val="ConsPlusCell"/>
        <w:jc w:val="both"/>
      </w:pPr>
      <w:r w:rsidRPr="00DE68C2">
        <w:t>│овес, отруби,     │              │            │        │        │        │</w:t>
      </w:r>
    </w:p>
    <w:p w:rsidR="00D66DA4" w:rsidRPr="00DE68C2" w:rsidRDefault="00D66DA4">
      <w:pPr>
        <w:pStyle w:val="ConsPlusCell"/>
        <w:jc w:val="both"/>
      </w:pPr>
      <w:r w:rsidRPr="00DE68C2">
        <w:t>│горох), кг        │              │            │        │        │        │</w:t>
      </w:r>
    </w:p>
    <w:p w:rsidR="00D66DA4" w:rsidRPr="00DE68C2" w:rsidRDefault="00D66DA4">
      <w:pPr>
        <w:pStyle w:val="ConsPlusCell"/>
        <w:jc w:val="both"/>
      </w:pPr>
      <w:r w:rsidRPr="00DE68C2">
        <w:t>│Морковь, кг       │     0,50     │     -      │   -    │   -    │   -    │</w:t>
      </w:r>
    </w:p>
    <w:p w:rsidR="00D66DA4" w:rsidRPr="00DE68C2" w:rsidRDefault="00D66DA4">
      <w:pPr>
        <w:pStyle w:val="ConsPlusCell"/>
        <w:jc w:val="both"/>
      </w:pPr>
      <w:r w:rsidRPr="00DE68C2">
        <w:t>│Соль поваренная, г│      15      │     13     │   15   │   10   │   12   │</w:t>
      </w:r>
    </w:p>
    <w:p w:rsidR="00D66DA4" w:rsidRPr="00DE68C2" w:rsidRDefault="00D66DA4">
      <w:pPr>
        <w:pStyle w:val="ConsPlusCell"/>
        <w:jc w:val="both"/>
      </w:pPr>
      <w:r w:rsidRPr="00DE68C2">
        <w:t>│Динатрий фосфат, г│      -       │     12     │   12   │   -    │   -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└──────────────────┴──────────────┴────────────┴────────┴────────┴────────┘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Г.5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Примерный суточный рацион кормления</w:t>
      </w:r>
    </w:p>
    <w:p w:rsidR="00D66DA4" w:rsidRPr="00DE68C2" w:rsidRDefault="00D66DA4">
      <w:pPr>
        <w:pStyle w:val="ConsPlusNormal"/>
        <w:jc w:val="center"/>
      </w:pPr>
      <w:r w:rsidRPr="00DE68C2">
        <w:t>козлов-производителей (живая масса 90 кг)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┌────────────────────────────────────┬──────────────────────────┬─────────┐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Наименование корма         │    Пастбищный период     │Стойловый│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├────────────────┬─────────┤ период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│ случной период │неслучной│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│ (две-три садки │ период  │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     │    в день)     │         │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├────────────────────────────────────┼────────────────┼─────────┼─────────┤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1                  │       2        │    3    │    4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├────────────────────────────────────┼────────────────┼─────────┼─────────┤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│Трава пастбищная, кг                │      10,0      │  10,0   │    -    │</w:t>
      </w:r>
    </w:p>
    <w:p w:rsidR="00D66DA4" w:rsidRPr="00DE68C2" w:rsidRDefault="00D66DA4">
      <w:pPr>
        <w:pStyle w:val="ConsPlusCell"/>
        <w:jc w:val="both"/>
      </w:pPr>
      <w:r w:rsidRPr="00DE68C2">
        <w:t>│Сено разнотравное, кг               │      0,5       │  0,5    │   3,0   │</w:t>
      </w:r>
    </w:p>
    <w:p w:rsidR="00D66DA4" w:rsidRPr="00DE68C2" w:rsidRDefault="00D66DA4">
      <w:pPr>
        <w:pStyle w:val="ConsPlusCell"/>
        <w:jc w:val="both"/>
      </w:pPr>
      <w:r w:rsidRPr="00DE68C2">
        <w:t>│Концентраты (ячмень + пшеница), кг  │      1,0       │  1,0    │   1,0   │</w:t>
      </w:r>
    </w:p>
    <w:p w:rsidR="00D66DA4" w:rsidRPr="00DE68C2" w:rsidRDefault="00D66DA4">
      <w:pPr>
        <w:pStyle w:val="ConsPlusCell"/>
        <w:jc w:val="both"/>
      </w:pPr>
      <w:r w:rsidRPr="00DE68C2">
        <w:t>│Морковь, кг                         │      0,3       │   -     │    -    │</w:t>
      </w:r>
    </w:p>
    <w:p w:rsidR="00D66DA4" w:rsidRPr="00DE68C2" w:rsidRDefault="00D66DA4">
      <w:pPr>
        <w:pStyle w:val="ConsPlusCell"/>
        <w:jc w:val="both"/>
      </w:pPr>
      <w:r w:rsidRPr="00DE68C2">
        <w:t>│Тыква кормовая, кг                  │      0,5       │   -     │    -    │</w:t>
      </w:r>
    </w:p>
    <w:p w:rsidR="00D66DA4" w:rsidRPr="00DE68C2" w:rsidRDefault="00D66DA4">
      <w:pPr>
        <w:pStyle w:val="ConsPlusCell"/>
        <w:jc w:val="both"/>
      </w:pPr>
      <w:r w:rsidRPr="00DE68C2">
        <w:t>│Яйца куриные, шт.                   │      2         │   -     │    -    │</w:t>
      </w:r>
    </w:p>
    <w:p w:rsidR="00D66DA4" w:rsidRPr="00DE68C2" w:rsidRDefault="00D66DA4">
      <w:pPr>
        <w:pStyle w:val="ConsPlusCell"/>
        <w:jc w:val="both"/>
      </w:pPr>
      <w:r w:rsidRPr="00DE68C2">
        <w:t>│В рационе содержится:               │                │         │         │</w:t>
      </w:r>
    </w:p>
    <w:p w:rsidR="00D66DA4" w:rsidRPr="00DE68C2" w:rsidRDefault="00D66DA4">
      <w:pPr>
        <w:pStyle w:val="ConsPlusCell"/>
        <w:jc w:val="both"/>
      </w:pPr>
      <w:r w:rsidRPr="00DE68C2">
        <w:t>│ ОЭ, МДж                            │      37,4      │  36,08  │  28,93  │</w:t>
      </w:r>
    </w:p>
    <w:p w:rsidR="00D66DA4" w:rsidRPr="00DE68C2" w:rsidRDefault="00D66DA4">
      <w:pPr>
        <w:pStyle w:val="ConsPlusCell"/>
        <w:jc w:val="both"/>
      </w:pPr>
      <w:r w:rsidRPr="00DE68C2">
        <w:t>│ ЭКЕ                                │      3,40      │  3,28   │  2,63   │</w:t>
      </w:r>
    </w:p>
    <w:p w:rsidR="00D66DA4" w:rsidRPr="00DE68C2" w:rsidRDefault="00D66DA4">
      <w:pPr>
        <w:pStyle w:val="ConsPlusCell"/>
        <w:jc w:val="both"/>
      </w:pPr>
      <w:r w:rsidRPr="00DE68C2">
        <w:t>│ переваримого протеина, г           │      370,45    │  364,30 │  324,30 │</w:t>
      </w:r>
    </w:p>
    <w:p w:rsidR="00D66DA4" w:rsidRPr="00DE68C2" w:rsidRDefault="00D66DA4">
      <w:pPr>
        <w:pStyle w:val="ConsPlusCell"/>
        <w:jc w:val="both"/>
      </w:pPr>
      <w:r w:rsidRPr="00DE68C2">
        <w:t>│ кальция,г                          │      33,5      │  27,35  │  26,60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фосфора, г                         │      10,85     │  10,55  │  53,70  │</w:t>
      </w:r>
    </w:p>
    <w:p w:rsidR="00D66DA4" w:rsidRPr="00DE68C2" w:rsidRDefault="00D66DA4">
      <w:pPr>
        <w:pStyle w:val="ConsPlusCell"/>
        <w:jc w:val="both"/>
      </w:pPr>
      <w:r w:rsidRPr="00DE68C2">
        <w:t>│ каротина, мг                       │      354,20    │  317,50 │  45,0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└────────────────────────────────────┴────────────────┴─────────┴─────────┘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Г.6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Энергетические нормы кормления коз молочных пород</w:t>
      </w:r>
    </w:p>
    <w:p w:rsidR="00D66DA4" w:rsidRPr="00DE68C2" w:rsidRDefault="00D66DA4">
      <w:pPr>
        <w:pStyle w:val="ConsPlusNormal"/>
        <w:jc w:val="center"/>
      </w:pPr>
      <w:r w:rsidRPr="00DE68C2">
        <w:t>в период лактации в расчете на одну голову в сутки</w:t>
      </w:r>
    </w:p>
    <w:p w:rsidR="00D66DA4" w:rsidRPr="00DE68C2" w:rsidRDefault="00D66DA4">
      <w:pPr>
        <w:pStyle w:val="ConsPlusNormal"/>
        <w:jc w:val="center"/>
      </w:pPr>
      <w:r w:rsidRPr="00DE68C2">
        <w:t>в зависимости от удоев и процента жира в молоке,</w:t>
      </w:r>
    </w:p>
    <w:p w:rsidR="00D66DA4" w:rsidRPr="00DE68C2" w:rsidRDefault="00D66DA4">
      <w:pPr>
        <w:pStyle w:val="ConsPlusNormal"/>
        <w:jc w:val="center"/>
      </w:pPr>
      <w:r w:rsidRPr="00DE68C2">
        <w:t>МДж обменной энергии (ОЭ)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┌────┬────────────────────────────────────────────────────────────────────────────────┐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│Жир,│                                    Удой, кг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 %  ├────┬────┬────┬─────┬─────┬─────┬─────┬─────┬─────┬─────┬─────┬─────┬─────┬─────┤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    │0,5 │1,0 │1,5 │ 2,0 │ 2,5 │ 3,0 │ 3,5 │ 4,0 │ 4,5 │ 5,0 │ 5,5 │ 6,0 │ 6,5 │ 7,0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├────┼────┼────┼────┼─────┼─────┼─────┼─────┼─────┼─────┼─────┼─────┼─────┼─────┼─────┤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 1  │ 2  │ 3  │ 4  │  5  │  6  │  7  │  8  │  9  │ 10  │ 11  │ 12  │ 13  │ 14  │ 15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├────┼────┼────┼────┼─────┼─────┼─────┼─────┼─────┼─────┼─────┼─────┼─────┼─────┼─────┤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│2,00│1,93│3,86│5,79│ 7,72│ 9,65│11,58│13,52│15,45│17,38│19,31│21,24│23,17│25,10│27,03│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│2,25│2,02│4,03│6,05│ 8,06│10,08│12,10│14,11│16,13│18,15│20,16│22,18│24,19│26,21│28,23│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│2,50│2,10│4,20│6,30│ 8,41│10,51│12,61│14,71│16,81│18,91│21,02│23,12│25,22│27,32│29,42│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│2,75│2,19│4,37│6,56│ 8,75│10,93│13,12│15,31│17,50│19,68│21,87│24,06│26,24│28,43│30,62│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│3,00│2,27│4,54│6,82│ 9,09│11,36│13,63│15,91│18,18│20,45│22,72│25,00│27,27│29,54│31,81│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│3,25│2,36│4,72│7,07│ 9,43│11,79│14,15│16,50│18,86│21,22│23,58│25,94│28,29│30,65│33,01│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│3,50│2,44│4,89│7,33│ 9,77│12,22│14,66│17,10│19,55│21,99│24,43│26,88│29,32│31,76│34,21│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│3,75│2,53│5,06│7,59│10,11│12,64│15,17│17,70│20,23│22,76│25,29│27,82│30,34│32,87│35,40│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│4,00│2,61│5,23│7,84│10,46│13,07│15,68│18,30│20,91│23,53│26,14│28,76│31,37│33,98│36,60│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│4,25│2,70│5,40│8,10│10,80│13,50│16,20│18,90│21,60│24,30│27,00│29,69│32,39│35,09│37,79│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│4,50│2,78│5,57│8,35│11,14│13,92│16,71│19,49│22,28│25,06│27,85│30,63│33,42│36,20│38,99│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│4,75│2,87│5,74│8,61│11,48│14,35│17,22│20,09│22,96│25,83│28,70│31,57│34,44│37,31│40,18│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│5,00│2,96│5,91│8,87│11,82│14,78│17,73│20,69│23,65│26,60│29,56│32,51│35,47│38,43│41,38│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│5,25│3,04│6,08│9,12│12,16│15,21│18,25│21,29│24,33│27,37│31,41│33,45│36,49│39,54│42,58│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│5,50│3,13│6,25│9,38│12,51│15,63│18,75│21,89│25,01│28,14│31,27│34,39│37,52│40,65│43,77│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│5,75│3,21│6,42│9,64│12,85│16,06│19,27│22,48│25,70│28,91│32,12│35,33│38,54│41,76│44,97│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│6,00│3,30│6,59│9,89│13,19│16,49│19,78│23,08│26,38│29,68│32,97│36,27│39,57│42,87│46,16│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├────┴────┴────┴────┴─────┴─────┴─────┴─────┴─────┴─────┴─────┴─────┴─────┴─────┴─────┤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    Примечание.  Потребность козоматок в обменной энергии  для поддержания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│жизни в расчете на одну голову в сутки при  живой  массе 35 кг  составляет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│7,21 МДж, 40 кг -  7,97 МДж, 45 кг - 8,70 МДж,  50 кг - 9,42 МДж,  55 кг -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│10,12 МДж, 60 кг - 10,8 МДж, 65 кг - 11,47 МДж, 70 кг - 12,12 МДж.        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    ОЭ рациона вычисляется путем суммирования  количества для производства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│продукции  в  период  лактации  и  необходимой   для  поддержания   жизни.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│Сухостойным козам  следует применять  нормы кормления  лактирующих  коз  с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│суточным удоем 1 кг и содержанием жира 3,5%. Высокопродуктивным козоматкам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│с суточным  удоем в период  лактации 5 кг  и больше  в сухостойный  период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│применяют нормы кормления  лактирующих коз с удоем 3 кг и содержанием жира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│3,5%.                  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Г.7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Примерные рационы кормления лактирующих</w:t>
      </w:r>
    </w:p>
    <w:p w:rsidR="00D66DA4" w:rsidRPr="00DE68C2" w:rsidRDefault="00D66DA4">
      <w:pPr>
        <w:pStyle w:val="ConsPlusNormal"/>
        <w:jc w:val="center"/>
      </w:pPr>
      <w:r w:rsidRPr="00DE68C2">
        <w:t>маток живой массой 50 кг с удоем 650 - 700 кг</w:t>
      </w:r>
    </w:p>
    <w:p w:rsidR="00D66DA4" w:rsidRPr="00DE68C2" w:rsidRDefault="00D66DA4">
      <w:pPr>
        <w:pStyle w:val="ConsPlusNormal"/>
        <w:jc w:val="center"/>
      </w:pPr>
      <w:r w:rsidRPr="00DE68C2">
        <w:t>молока за лактацию жирностью 3,5%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┌───────────────────────────────┬─────────────────────────────────────────┐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  Показатели           │            Количество корма   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├────────────────────┬────────────────────┤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│в пастбищный период │ в стойловый период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├───────────────────────────────┼────────────────────┼────────────────────┤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│Трава пастбищная, кг           │        7,0         │         -          │</w:t>
      </w:r>
    </w:p>
    <w:p w:rsidR="00D66DA4" w:rsidRPr="00DE68C2" w:rsidRDefault="00D66DA4">
      <w:pPr>
        <w:pStyle w:val="ConsPlusCell"/>
        <w:jc w:val="both"/>
      </w:pPr>
      <w:r w:rsidRPr="00DE68C2">
        <w:t>│Сено злаково-разнотравное, кг  │        0,5         │        2,5         │</w:t>
      </w:r>
    </w:p>
    <w:p w:rsidR="00D66DA4" w:rsidRPr="00DE68C2" w:rsidRDefault="00D66DA4">
      <w:pPr>
        <w:pStyle w:val="ConsPlusCell"/>
        <w:jc w:val="both"/>
      </w:pPr>
      <w:r w:rsidRPr="00DE68C2">
        <w:t>│Силос кукурузный, кг           │         -          │        3,0         │</w:t>
      </w:r>
    </w:p>
    <w:p w:rsidR="00D66DA4" w:rsidRPr="00DE68C2" w:rsidRDefault="00D66DA4">
      <w:pPr>
        <w:pStyle w:val="ConsPlusCell"/>
        <w:jc w:val="both"/>
      </w:pPr>
      <w:r w:rsidRPr="00DE68C2">
        <w:t>│Комбикорм, кг                  │        0,9         │        0,9         │</w:t>
      </w:r>
    </w:p>
    <w:p w:rsidR="00D66DA4" w:rsidRPr="00DE68C2" w:rsidRDefault="00D66DA4">
      <w:pPr>
        <w:pStyle w:val="ConsPlusCell"/>
        <w:jc w:val="both"/>
      </w:pPr>
      <w:r w:rsidRPr="00DE68C2">
        <w:t>│Содержание в рационе:          │                    │                    │</w:t>
      </w:r>
    </w:p>
    <w:p w:rsidR="00D66DA4" w:rsidRPr="00DE68C2" w:rsidRDefault="00D66DA4">
      <w:pPr>
        <w:pStyle w:val="ConsPlusCell"/>
        <w:jc w:val="both"/>
      </w:pPr>
      <w:r w:rsidRPr="00DE68C2">
        <w:t>│ ЭКЕ                           │        2,72        │        3,00        │</w:t>
      </w:r>
    </w:p>
    <w:p w:rsidR="00D66DA4" w:rsidRPr="00DE68C2" w:rsidRDefault="00D66DA4">
      <w:pPr>
        <w:pStyle w:val="ConsPlusCell"/>
        <w:jc w:val="both"/>
      </w:pPr>
      <w:r w:rsidRPr="00DE68C2">
        <w:t>│ сухого вещества, кг           │        3,00        │        2,96        │</w:t>
      </w:r>
    </w:p>
    <w:p w:rsidR="00D66DA4" w:rsidRPr="00DE68C2" w:rsidRDefault="00D66DA4">
      <w:pPr>
        <w:pStyle w:val="ConsPlusCell"/>
        <w:jc w:val="both"/>
      </w:pPr>
      <w:r w:rsidRPr="00DE68C2">
        <w:t>│ сырого протеина, г            │        439         │        362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 переваримого протеина, г      │        281         │        254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└───────────────────────────────┴────────────────────┴────────────────────┘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Г.8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Примерные рационы кормления козлят от 3 до 8 месяцев</w:t>
      </w:r>
    </w:p>
    <w:p w:rsidR="00D66DA4" w:rsidRPr="00DE68C2" w:rsidRDefault="00D66DA4">
      <w:pPr>
        <w:pStyle w:val="ConsPlusNormal"/>
        <w:jc w:val="center"/>
      </w:pPr>
      <w:r w:rsidRPr="00DE68C2">
        <w:t>(импортных молочных пород и их высококровных помесей)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1320"/>
        <w:gridCol w:w="1680"/>
        <w:gridCol w:w="1320"/>
        <w:gridCol w:w="1680"/>
      </w:tblGrid>
      <w:tr w:rsidR="00DE68C2" w:rsidRPr="00DE68C2">
        <w:trPr>
          <w:trHeight w:val="240"/>
        </w:trPr>
        <w:tc>
          <w:tcPr>
            <w:tcW w:w="156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Возраст,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сутки   </w:t>
            </w:r>
          </w:p>
        </w:tc>
        <w:tc>
          <w:tcPr>
            <w:tcW w:w="204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Вид корма   </w:t>
            </w:r>
          </w:p>
        </w:tc>
        <w:tc>
          <w:tcPr>
            <w:tcW w:w="300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Козлики        </w:t>
            </w:r>
          </w:p>
        </w:tc>
        <w:tc>
          <w:tcPr>
            <w:tcW w:w="300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Козочки   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92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600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Требуется в сутки         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92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корма, кг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переваримого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протеина, г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корма, кг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переваримого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протеина, г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     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91 - 150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Зеленый корм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72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72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Комбикорм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0,3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39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0,2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26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Итого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111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98    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151 - 210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Зеленый корм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84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84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Комбикорм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0,3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39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0,2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26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Итого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123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110    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211 - 240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Зеленый корм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4,0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96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4,0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96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Комбикорм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0,3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39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0,2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26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Итого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135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122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Г.9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4" w:name="P2330"/>
      <w:bookmarkEnd w:id="34"/>
      <w:r w:rsidRPr="00DE68C2">
        <w:t>Примерные рационы кормления молодняка с 9 до 18 месяцев</w:t>
      </w:r>
    </w:p>
    <w:p w:rsidR="00D66DA4" w:rsidRPr="00DE68C2" w:rsidRDefault="00D66DA4">
      <w:pPr>
        <w:pStyle w:val="ConsPlusNormal"/>
        <w:jc w:val="center"/>
      </w:pPr>
      <w:r w:rsidRPr="00DE68C2">
        <w:t>(импортных молочных пород и их высококровных помесей)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1320"/>
        <w:gridCol w:w="1680"/>
        <w:gridCol w:w="1320"/>
        <w:gridCol w:w="1680"/>
      </w:tblGrid>
      <w:tr w:rsidR="00DE68C2" w:rsidRPr="00DE68C2">
        <w:trPr>
          <w:trHeight w:val="240"/>
        </w:trPr>
        <w:tc>
          <w:tcPr>
            <w:tcW w:w="156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Возраст,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сутки   </w:t>
            </w:r>
          </w:p>
        </w:tc>
        <w:tc>
          <w:tcPr>
            <w:tcW w:w="2040" w:type="dxa"/>
            <w:vMerge w:val="restart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Вид корма   </w:t>
            </w:r>
          </w:p>
        </w:tc>
        <w:tc>
          <w:tcPr>
            <w:tcW w:w="300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Козлики        </w:t>
            </w:r>
          </w:p>
        </w:tc>
        <w:tc>
          <w:tcPr>
            <w:tcW w:w="3000" w:type="dxa"/>
            <w:gridSpan w:val="2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Козочки   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92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600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Требуется в сутки         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92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корма, кг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переваримого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протеина, г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корма, кг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переваримого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протеина, г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4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     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241 - 365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Сено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34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34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Солома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10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10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Силос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23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15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Комбикорм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0,3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39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0,3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39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Итого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119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105    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366 - 425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Сено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34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34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Солома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10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10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Силос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23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15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Комбикорм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0,3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78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65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Итого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145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123     </w:t>
            </w:r>
          </w:p>
        </w:tc>
      </w:tr>
      <w:tr w:rsidR="00DE68C2" w:rsidRPr="00DE68C2">
        <w:trPr>
          <w:trHeight w:val="240"/>
        </w:trPr>
        <w:tc>
          <w:tcPr>
            <w:tcW w:w="1560" w:type="dxa"/>
            <w:vMerge w:val="restart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 426 - 540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Зеленый корм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6,0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144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6,0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144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Комбикорм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0,6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78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0,5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65     </w:t>
            </w:r>
          </w:p>
        </w:tc>
      </w:tr>
      <w:tr w:rsidR="00DE68C2" w:rsidRPr="00DE68C2">
        <w:tc>
          <w:tcPr>
            <w:tcW w:w="1440" w:type="dxa"/>
            <w:vMerge/>
            <w:tcBorders>
              <w:top w:val="nil"/>
            </w:tcBorders>
          </w:tcPr>
          <w:p w:rsidR="00D66DA4" w:rsidRPr="00DE68C2" w:rsidRDefault="00D66DA4"/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Итого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222     </w:t>
            </w:r>
          </w:p>
        </w:tc>
        <w:tc>
          <w:tcPr>
            <w:tcW w:w="132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-    </w:t>
            </w:r>
          </w:p>
        </w:tc>
        <w:tc>
          <w:tcPr>
            <w:tcW w:w="168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209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Г.3. Примерные схемы кормления козлят молочных пород при искусственном выращивании приведены в табл. Г.10 - Г.11.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Г.10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Примерная схема кормления козлят молочных</w:t>
      </w:r>
    </w:p>
    <w:p w:rsidR="00D66DA4" w:rsidRPr="00DE68C2" w:rsidRDefault="00D66DA4">
      <w:pPr>
        <w:pStyle w:val="ConsPlusNormal"/>
        <w:jc w:val="center"/>
      </w:pPr>
      <w:r w:rsidRPr="00DE68C2">
        <w:t>пород при искусственном выращивании</w:t>
      </w:r>
    </w:p>
    <w:p w:rsidR="00D66DA4" w:rsidRPr="00DE68C2" w:rsidRDefault="00D66DA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040"/>
        <w:gridCol w:w="1560"/>
        <w:gridCol w:w="3960"/>
      </w:tblGrid>
      <w:tr w:rsidR="00DE68C2" w:rsidRPr="00DE68C2">
        <w:trPr>
          <w:trHeight w:val="240"/>
        </w:trPr>
        <w:tc>
          <w:tcPr>
            <w:tcW w:w="180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Возраст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козлят, дни </w:t>
            </w:r>
          </w:p>
        </w:tc>
        <w:tc>
          <w:tcPr>
            <w:tcW w:w="204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Температура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молока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(молозива), °C </w:t>
            </w:r>
          </w:p>
        </w:tc>
        <w:tc>
          <w:tcPr>
            <w:tcW w:w="156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Разовая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дача, мл  </w:t>
            </w:r>
          </w:p>
        </w:tc>
        <w:tc>
          <w:tcPr>
            <w:tcW w:w="3960" w:type="dxa"/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Кратность кормления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1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2   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3 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4       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 При вскармливании на цельном молоке          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1 - 3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37 - 40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Молозиво, 4 раза через равные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промежутки            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4 - 10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3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11 - 20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2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21 - 30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800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2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31 - 40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900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2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51 - 60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Один раз в день        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     Комбинированный метод выпойки козлят          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1 - 5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37 - 40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Молозиво, 3 раза через равные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промежутки            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5 - 7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Молоко, 3 раза через равные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промежутки            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8 - 14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1000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2 раза через равные промежутки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или постепенная замена на ЗЦМ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15 - 42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1000, 1200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2 раза через равные промежутки,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ЗЦМ ремонтным козликам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43 - 56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>с 1000 до 0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 двухкратного на однократное,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количество ЗЦМ постепенно    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сокращать                      </w:t>
            </w:r>
          </w:p>
        </w:tc>
      </w:tr>
      <w:tr w:rsidR="00DE68C2" w:rsidRPr="00DE68C2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       При вскармливании на заменителе цельного молока    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1 - 2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37 - 40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Молозиво, 4 раза через равные  </w:t>
            </w:r>
          </w:p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промежутки                    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 3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37 - 40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3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4 - 7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250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3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8 - 9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35 - 40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3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 10   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35 - 37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350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3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11 - 14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30 - 37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2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lastRenderedPageBreak/>
              <w:t xml:space="preserve">   15 - 42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600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2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43 - 49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2 раза через равные промежутки </w:t>
            </w:r>
          </w:p>
        </w:tc>
      </w:tr>
      <w:tr w:rsidR="00DE68C2" w:rsidRPr="00DE68C2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50 - 56   </w:t>
            </w:r>
          </w:p>
        </w:tc>
        <w:tc>
          <w:tcPr>
            <w:tcW w:w="204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20 - 30    </w:t>
            </w:r>
          </w:p>
        </w:tc>
        <w:tc>
          <w:tcPr>
            <w:tcW w:w="15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    500    </w:t>
            </w:r>
          </w:p>
        </w:tc>
        <w:tc>
          <w:tcPr>
            <w:tcW w:w="3960" w:type="dxa"/>
            <w:tcBorders>
              <w:top w:val="nil"/>
            </w:tcBorders>
          </w:tcPr>
          <w:p w:rsidR="00D66DA4" w:rsidRPr="00DE68C2" w:rsidRDefault="00D66DA4">
            <w:pPr>
              <w:pStyle w:val="ConsPlusNonformat"/>
              <w:jc w:val="both"/>
            </w:pPr>
            <w:r w:rsidRPr="00DE68C2">
              <w:t xml:space="preserve">Один раз в день                </w:t>
            </w:r>
          </w:p>
        </w:tc>
      </w:tr>
    </w:tbl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Г.11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5" w:name="P2441"/>
      <w:bookmarkEnd w:id="35"/>
      <w:r w:rsidRPr="00DE68C2">
        <w:t>Примерная схема кормления козлят</w:t>
      </w:r>
    </w:p>
    <w:p w:rsidR="00D66DA4" w:rsidRPr="00DE68C2" w:rsidRDefault="00D66DA4">
      <w:pPr>
        <w:pStyle w:val="ConsPlusNormal"/>
        <w:jc w:val="center"/>
      </w:pPr>
      <w:r w:rsidRPr="00DE68C2">
        <w:t>на заменителе овечьего молока (ЗОМ)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┌─────────────────────┬─────────────────────────┬─────────────────────────┐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│Возраст козлят, сутки│  Количество выпоек ЗОМ  │  Норма выпаивания ЗОМ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│         в сутки         │на одну голову в сутки, л│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3 - 4        │            4            │          0,72           │</w:t>
      </w:r>
    </w:p>
    <w:p w:rsidR="00D66DA4" w:rsidRPr="00DE68C2" w:rsidRDefault="00D66DA4">
      <w:pPr>
        <w:pStyle w:val="ConsPlusCell"/>
        <w:jc w:val="both"/>
      </w:pPr>
      <w:r w:rsidRPr="00DE68C2">
        <w:t>│        5 - 15       │            3            │           1,2           │</w:t>
      </w:r>
    </w:p>
    <w:p w:rsidR="00D66DA4" w:rsidRPr="00DE68C2" w:rsidRDefault="00D66DA4">
      <w:pPr>
        <w:pStyle w:val="ConsPlusCell"/>
        <w:jc w:val="both"/>
      </w:pPr>
      <w:r w:rsidRPr="00DE68C2">
        <w:t>│       16 - 30       │            3            │           1,8           │</w:t>
      </w:r>
    </w:p>
    <w:p w:rsidR="00D66DA4" w:rsidRPr="00DE68C2" w:rsidRDefault="00D66DA4">
      <w:pPr>
        <w:pStyle w:val="ConsPlusCell"/>
        <w:jc w:val="both"/>
      </w:pPr>
      <w:r w:rsidRPr="00DE68C2">
        <w:t>│       31 - 45       │          3 - 2          │           1,3           │</w:t>
      </w:r>
    </w:p>
    <w:p w:rsidR="00D66DA4" w:rsidRPr="00DE68C2" w:rsidRDefault="00D66DA4">
      <w:pPr>
        <w:pStyle w:val="ConsPlusCell"/>
        <w:jc w:val="both"/>
      </w:pPr>
      <w:r w:rsidRPr="00DE68C2">
        <w:t>│       46 - 60       │            2            │           1,0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├─────────────────────┴─────────────────────────┴─────────────────────────┤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1. Продолжительность  выпойки  козлятам  ЗОМ  в  массе не│</w:t>
      </w:r>
    </w:p>
    <w:p w:rsidR="00D66DA4" w:rsidRPr="00DE68C2" w:rsidRDefault="00D66DA4">
      <w:pPr>
        <w:pStyle w:val="ConsPlusCell"/>
        <w:jc w:val="both"/>
      </w:pPr>
      <w:r w:rsidRPr="00DE68C2">
        <w:t>│должна превышать 45 суток, для отдельных слабых животных - 60 суток.     │</w:t>
      </w:r>
    </w:p>
    <w:p w:rsidR="00D66DA4" w:rsidRPr="00DE68C2" w:rsidRDefault="00D66DA4">
      <w:pPr>
        <w:pStyle w:val="ConsPlusCell"/>
        <w:jc w:val="both"/>
      </w:pPr>
      <w:r w:rsidRPr="00DE68C2">
        <w:t>│    2. С  10 - 15-суточного  возраста  искусственно   выращенных   козлят│</w:t>
      </w:r>
    </w:p>
    <w:p w:rsidR="00D66DA4" w:rsidRPr="00DE68C2" w:rsidRDefault="00D66DA4">
      <w:pPr>
        <w:pStyle w:val="ConsPlusCell"/>
        <w:jc w:val="both"/>
      </w:pPr>
      <w:r w:rsidRPr="00DE68C2">
        <w:t>│следует приучать к поеданию концентратов, сена и травы.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3. Расход  сухого  ЗОМа  на  одного  козленка  при  продолжительности│</w:t>
      </w:r>
    </w:p>
    <w:p w:rsidR="00D66DA4" w:rsidRPr="00DE68C2" w:rsidRDefault="00D66DA4">
      <w:pPr>
        <w:pStyle w:val="ConsPlusCell"/>
        <w:jc w:val="both"/>
      </w:pPr>
      <w:r w:rsidRPr="00DE68C2">
        <w:t>│выпойки до 45-суточного возраста составляет 11 - 12 кг, до 60-суточного -│</w:t>
      </w:r>
    </w:p>
    <w:p w:rsidR="00D66DA4" w:rsidRPr="00DE68C2" w:rsidRDefault="00D66DA4">
      <w:pPr>
        <w:pStyle w:val="ConsPlusCell"/>
        <w:jc w:val="both"/>
      </w:pPr>
      <w:r w:rsidRPr="00DE68C2">
        <w:t>│15 - 16 кг.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Г.4. Рецепты комбикормов для коз молочных пород и потребность коз в питательных веществах на зимний период с учетом пастбищного корма приведены в табл. Г.12 и Г.13.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Г.12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Рецепты комбикормов для коз молочных пород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DA4" w:rsidRPr="00DE68C2" w:rsidRDefault="00D66D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┌────────────────┬───────────┬────────────┬──────────────────────────────────────────┐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Ингредиенты, % │   Козлы   │   Матки    │                 Молодняк      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      │            ├────────────┬─────────────────────────────┤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      │            │до 3 месяцев│       после 3 месяцев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├───────────┴────────────┴────────────┴─────────────────────────────┤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                 Условный номер рецепта            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├─────┬─────┬─────┬──────┬──────┬─────┬─────┬─────┬─────┬─────┬─────┤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I  │ II  │I    │II    │III   │  I  │ II  │ III │  I  │ II  │ III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│     │сухо-│первая│вторая│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│     │стой-│поло- │поло-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│     │ный  │вина  │вина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│     │пери-│лак-  │лак-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         │     │     │од   │тации │тации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├────────────────┼─────┼─────┼─────┼──────┼──────┼─────┼─────┼─────┼─────┼─────┼─────┤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   1        │  2  │  3  │  4  │  5   │  6   │  7  │  8  │  9  │ 10  │ 11  │ 12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├────────────────┼─────┼─────┼─────┼──────┼──────┼─────┼─────┼─────┼─────┼─────┼─────┤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│Кукуруза        │  -  │  -  │  -  │  -   │  15  │  -  │ 15  │  -  │  -  │  -  │ 29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│Овес            │ 29  │ 20  │ 13  │  25  │  20  │ 25  │ 11  │ 30  │ 15  │ 21  │ 10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│Просо           │  -  │ 16  │  -  │  -   │  -   │  -  │  -  │  -  │  -  │  -  │  -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│Пшеница         │ 10  │  -  │ 12  │  9   │  18  │ 20  │ 12  │ 18  │ 12  │ 10  │ 25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│Пшеничные отруби│ 15  │ 14  │ 20  │  22  │  -   │  7  │ 15  │  -  │ 21  │ 16  │ 20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│Подсолнечниковый│ 12  │ 12  │  -  │  10  │  11  │ 14  │ 14  │ 10  │  -  │ 12  │  9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│шрот            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│Сухие кормовые  │  -  │  -  │  3  │  5   │  -   │  3  │  -  │  -  │  -  │  -  │  -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│дрожжи          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lastRenderedPageBreak/>
        <w:t>│Соевый шрот     │  -  │  4  │  8  │  -   │  -   │  -  │  8  │  -  │ 15  │  8  │  -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│Травяная мука   │  -  │ 11  │  7  │  -   │  8   │ 10  │ 12  │ 10  │ 10  │  -  │  5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│Ячмень          │ 30  │ 18  │ 33  │  25  │  25  │ 18  │ 10  │ 30  │ 24  │ 30  │  -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│Обесфторенный   │  2  │  2  │  2  │  2   │  2   │  1  │  1  │  1  │  1  │  1  │  1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│фосфат          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│Премикс ПО-1    │  1  │  2  │  1  │  1   │  1   │  1  │  1  │  1  │  1  │  1  │  1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│Поваренная соль │  1  │  1  │  1  │  1   │  -   │  1  │  1  │  -  │  1  │  1  │  -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│Итого           │ 100 │ 100 │ 100 │ 100  │ 100  │ 100 │ 100 │ 100 │ 100 │ 100 │ 100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│Содержание в    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│1 кг комбикорма:│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сырого         │152,6│170,1│171,1│166,1 │150,0 │177,1│192,6│152,0│171,7│178,4│149,0│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│протеина, г     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переваримого   │120,0│126,4│113,8│131,4 │117,1 │140,0│158,3│117,5│119,3│137,6│113,3│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│протеина, г     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сырой          │ 7,4 │ 9,2 │ 6,7 │ 7,1  │ 7,4  │ 8,4 │ 8,3 │ 8,6 │ 6,4 │ 6,7 │ 6,8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│клетчатки, г    │     │     │     │      │      │     │     │     │     │     │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кальция, г     │ 5,3 │ 6,6 │ 6,5 │ 5,3  │ 5,7  │ 6,3 │ 6,4 │ 6,2 │ 7,2 │ 5,9 │ 5,2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фосфора, г     │ 7,0 │ 7,5 │ 7,1 │ 7,7  │ 5,8  │ 6,9 │ 7,4 │ 5,9 │ 8,3 │ 6,7 │ 6,8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├────────────────┴─────┴─────┴─────┴──────┴──────┴─────┴─────┴─────┴─────┴─────┴─────┤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    Примечание. Для  козлят  до трехмесячного возраста в 1 т премикса ПО-1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│дополнительно вводят 100 кг биовита-40.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rPr>
          <w:sz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Г.13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6" w:name="P2523"/>
      <w:bookmarkEnd w:id="36"/>
      <w:r w:rsidRPr="00DE68C2">
        <w:t>Потребность коз в питательных веществах на зимний</w:t>
      </w:r>
    </w:p>
    <w:p w:rsidR="00D66DA4" w:rsidRPr="00DE68C2" w:rsidRDefault="00D66DA4">
      <w:pPr>
        <w:pStyle w:val="ConsPlusNormal"/>
        <w:jc w:val="center"/>
      </w:pPr>
      <w:r w:rsidRPr="00DE68C2">
        <w:t>период с учетом пастбищного корма на одну голову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┌───────────────────┬─────────────────┬─────────────────┬─────────────────┐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Экономические   │ Пастбищный корм │    Кормление    │  Всего корма    │</w:t>
      </w:r>
    </w:p>
    <w:p w:rsidR="00D66DA4" w:rsidRPr="00DE68C2" w:rsidRDefault="00D66DA4">
      <w:pPr>
        <w:pStyle w:val="ConsPlusCell"/>
        <w:jc w:val="both"/>
      </w:pPr>
      <w:r w:rsidRPr="00DE68C2">
        <w:t>│      районы       │                 │    на ферме     │ в зимний период │</w:t>
      </w:r>
    </w:p>
    <w:p w:rsidR="00D66DA4" w:rsidRPr="00DE68C2" w:rsidRDefault="00D66DA4">
      <w:pPr>
        <w:pStyle w:val="ConsPlusCell"/>
        <w:jc w:val="both"/>
      </w:pPr>
      <w:r w:rsidRPr="00DE68C2">
        <w:t>│                   ├────────┬────────┼────────┬────────┼────────┬────────┤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│обменная│перева- │обменная│перева- │обменная│перева- │</w:t>
      </w:r>
    </w:p>
    <w:p w:rsidR="00D66DA4" w:rsidRPr="00DE68C2" w:rsidRDefault="00D66DA4">
      <w:pPr>
        <w:pStyle w:val="ConsPlusCell"/>
        <w:jc w:val="both"/>
      </w:pPr>
      <w:r w:rsidRPr="00DE68C2">
        <w:t>│                   │энергия,│римый   │энергия,│римый   │энергия,│римый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│МДж (О) │протеин,│МДж (О) │протеин,│МДж (О) │протеин,│</w:t>
      </w:r>
    </w:p>
    <w:p w:rsidR="00D66DA4" w:rsidRPr="00DE68C2" w:rsidRDefault="00D66DA4">
      <w:pPr>
        <w:pStyle w:val="ConsPlusCell"/>
        <w:jc w:val="both"/>
      </w:pPr>
      <w:r w:rsidRPr="00DE68C2">
        <w:t>│                   │        │кг      │        │кг      │        │кг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├───────────────────┼────────┼────────┼────────┼────────┼────────┼────────┤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1         │   2    │   3    │   4    │   5    │   6    │   7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├───────────────────┼────────┼────────┼────────┼────────┼────────┼────────┤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│Северо-Западный    │   342  │   2,5  │  1938  │  14,3  │  2280  │  16,8  │</w:t>
      </w:r>
    </w:p>
    <w:p w:rsidR="00D66DA4" w:rsidRPr="00DE68C2" w:rsidRDefault="00D66DA4">
      <w:pPr>
        <w:pStyle w:val="ConsPlusCell"/>
        <w:jc w:val="both"/>
      </w:pPr>
      <w:r w:rsidRPr="00DE68C2">
        <w:t>│Центральный        │   418  │   3,1  │  1672  │  12,3  │  2090  │  15,4  │</w:t>
      </w:r>
    </w:p>
    <w:p w:rsidR="00D66DA4" w:rsidRPr="00DE68C2" w:rsidRDefault="00D66DA4">
      <w:pPr>
        <w:pStyle w:val="ConsPlusCell"/>
        <w:jc w:val="both"/>
      </w:pPr>
      <w:r w:rsidRPr="00DE68C2">
        <w:t>│Волго-Вятский      │   418  │   3,1  │  1672  │  12,3  │  2090  │  15,4  │</w:t>
      </w:r>
    </w:p>
    <w:p w:rsidR="00D66DA4" w:rsidRPr="00DE68C2" w:rsidRDefault="00D66DA4">
      <w:pPr>
        <w:pStyle w:val="ConsPlusCell"/>
        <w:jc w:val="both"/>
      </w:pPr>
      <w:r w:rsidRPr="00DE68C2">
        <w:t>│Центрально-        │  598,5 │   4,4  │ 1396,5 │  10,3  │  1995  │  14,7  │</w:t>
      </w:r>
    </w:p>
    <w:p w:rsidR="00D66DA4" w:rsidRPr="00DE68C2" w:rsidRDefault="00D66DA4">
      <w:pPr>
        <w:pStyle w:val="ConsPlusCell"/>
        <w:jc w:val="both"/>
      </w:pPr>
      <w:r w:rsidRPr="00DE68C2">
        <w:t>│Черноземный        │        │        │        │        │        │        │</w:t>
      </w:r>
    </w:p>
    <w:p w:rsidR="00D66DA4" w:rsidRPr="00DE68C2" w:rsidRDefault="00D66DA4">
      <w:pPr>
        <w:pStyle w:val="ConsPlusCell"/>
        <w:jc w:val="both"/>
      </w:pPr>
      <w:r w:rsidRPr="00DE68C2">
        <w:t>│Поволжский         │  598,5 │   4,4  │ 1396,5 │  10,3  │  1995  │  14,7  │</w:t>
      </w:r>
    </w:p>
    <w:p w:rsidR="00D66DA4" w:rsidRPr="00DE68C2" w:rsidRDefault="00D66DA4">
      <w:pPr>
        <w:pStyle w:val="ConsPlusCell"/>
        <w:jc w:val="both"/>
      </w:pPr>
      <w:r w:rsidRPr="00DE68C2">
        <w:t>│Северо-Кавказский  │   714  │   5,2  │  1072  │   8,0  │  1786  │  13,20 │</w:t>
      </w:r>
    </w:p>
    <w:p w:rsidR="00D66DA4" w:rsidRPr="00DE68C2" w:rsidRDefault="00D66DA4">
      <w:pPr>
        <w:pStyle w:val="ConsPlusCell"/>
        <w:jc w:val="both"/>
      </w:pPr>
      <w:r w:rsidRPr="00DE68C2">
        <w:t>│Уральский          │   437  │   3,2  │  1748  │  13,6  │  2185  │  16,1  │</w:t>
      </w:r>
    </w:p>
    <w:p w:rsidR="00D66DA4" w:rsidRPr="00DE68C2" w:rsidRDefault="00D66DA4">
      <w:pPr>
        <w:pStyle w:val="ConsPlusCell"/>
        <w:jc w:val="both"/>
      </w:pPr>
      <w:r w:rsidRPr="00DE68C2">
        <w:t>│Западно-Сибирский  │   418  │   3,1  │  1862  │  13,7  │  2280  │  16,8  │</w:t>
      </w:r>
    </w:p>
    <w:p w:rsidR="00D66DA4" w:rsidRPr="00DE68C2" w:rsidRDefault="00D66DA4">
      <w:pPr>
        <w:pStyle w:val="ConsPlusCell"/>
        <w:jc w:val="both"/>
      </w:pPr>
      <w:r w:rsidRPr="00DE68C2">
        <w:t>│Восточно-Сибирский │  313,5 │   2,3  │ 1776,5 │  13,1  │  2090  │  15,4  │</w:t>
      </w:r>
    </w:p>
    <w:p w:rsidR="00D66DA4" w:rsidRPr="00DE68C2" w:rsidRDefault="00D66DA4">
      <w:pPr>
        <w:pStyle w:val="ConsPlusCell"/>
        <w:jc w:val="both"/>
      </w:pPr>
      <w:r w:rsidRPr="00DE68C2">
        <w:t>│Дальневосточный    │  327,6 │   2,42 │ 1857,4 │ 13,68  │  2185  │  16,1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├───────────────────┴────────┴────────┴────────┴────────┴────────┴────────┤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Примечания. 1.  Расчет  произведен на  одну матку с учетом  породного│</w:t>
      </w:r>
    </w:p>
    <w:p w:rsidR="00D66DA4" w:rsidRPr="00DE68C2" w:rsidRDefault="00D66DA4">
      <w:pPr>
        <w:pStyle w:val="ConsPlusCell"/>
        <w:jc w:val="both"/>
      </w:pPr>
      <w:r w:rsidRPr="00DE68C2">
        <w:t>│районирования коз. Потребность в кормах рассчитана без страхового фонда. │</w:t>
      </w:r>
    </w:p>
    <w:p w:rsidR="00D66DA4" w:rsidRPr="00DE68C2" w:rsidRDefault="00D66DA4">
      <w:pPr>
        <w:pStyle w:val="ConsPlusCell"/>
        <w:jc w:val="both"/>
      </w:pPr>
      <w:r w:rsidRPr="00DE68C2">
        <w:t>│    2. Потребность  в  натуральных  кормах  устанавливается  с  учетом их│</w:t>
      </w:r>
    </w:p>
    <w:p w:rsidR="00D66DA4" w:rsidRPr="00DE68C2" w:rsidRDefault="00D66DA4">
      <w:pPr>
        <w:pStyle w:val="ConsPlusCell"/>
        <w:jc w:val="both"/>
      </w:pPr>
      <w:r w:rsidRPr="00DE68C2">
        <w:t>│наличия в хозяйстве. Для планирования  потребности  кормов для коз разных│</w:t>
      </w:r>
    </w:p>
    <w:p w:rsidR="00D66DA4" w:rsidRPr="00DE68C2" w:rsidRDefault="00D66DA4">
      <w:pPr>
        <w:pStyle w:val="ConsPlusCell"/>
        <w:jc w:val="both"/>
      </w:pPr>
      <w:r w:rsidRPr="00DE68C2">
        <w:t>│половозрастных  групп  используются  коэффициенты:  матки  - 1,0,  козлы-│</w:t>
      </w:r>
    </w:p>
    <w:p w:rsidR="00D66DA4" w:rsidRPr="00DE68C2" w:rsidRDefault="00D66DA4">
      <w:pPr>
        <w:pStyle w:val="ConsPlusCell"/>
        <w:jc w:val="both"/>
      </w:pPr>
      <w:r w:rsidRPr="00DE68C2">
        <w:t>│производители - 1,15, молодняк старше года - 0,75, молодняк текущего года│</w:t>
      </w:r>
    </w:p>
    <w:p w:rsidR="00D66DA4" w:rsidRPr="00DE68C2" w:rsidRDefault="00D66DA4">
      <w:pPr>
        <w:pStyle w:val="ConsPlusCell"/>
        <w:jc w:val="both"/>
      </w:pPr>
      <w:r w:rsidRPr="00DE68C2">
        <w:t>│- 0,54, козлы-кастраты - 0,75.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│    3. Потребность в питательных веществах рассчитана для пользовательных│</w:t>
      </w:r>
    </w:p>
    <w:p w:rsidR="00D66DA4" w:rsidRPr="00DE68C2" w:rsidRDefault="00D66DA4">
      <w:pPr>
        <w:pStyle w:val="ConsPlusCell"/>
        <w:jc w:val="both"/>
      </w:pPr>
      <w:r w:rsidRPr="00DE68C2">
        <w:t>│животных, для племенных коз она должна быть увеличена на 15%.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Г.5. Исходные данные для расчета площадей пастбищ на 1000 коз без козлят и с ними и ориентировочная продуктивность культурных пастбищ приведены в табл. Г.14 - Г.16.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Г.14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Исходные данные для расчета площадей</w:t>
      </w:r>
    </w:p>
    <w:p w:rsidR="00D66DA4" w:rsidRPr="00DE68C2" w:rsidRDefault="00D66DA4">
      <w:pPr>
        <w:pStyle w:val="ConsPlusNormal"/>
        <w:jc w:val="center"/>
      </w:pPr>
      <w:r w:rsidRPr="00DE68C2">
        <w:t>пастбищ на 1000 коз без козлят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┌────────────────────────┬────────────┬────────────┬──────────┬───────────┐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Экономический район   │Продолжи-   │Потребность │Продуктив-│  Площадь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│тельность   │ одной козы │ность 1 га│пастбищного│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│пастбищного │в пастбищном│пастбища, │ участка,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│периода, дни│ корме, ЭКЕ │ЭКЕ       │    га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├────────────────────────┼────────────┼────────────┼──────────┼───────────┤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1            │     2      │     3      │    4     │     5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├────────────────────────┼────────────┼────────────┼──────────┼───────────┤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│Северо-Западный         │    125     │    156     │   2635   │    59     │</w:t>
      </w:r>
    </w:p>
    <w:p w:rsidR="00D66DA4" w:rsidRPr="00DE68C2" w:rsidRDefault="00D66DA4">
      <w:pPr>
        <w:pStyle w:val="ConsPlusCell"/>
        <w:jc w:val="both"/>
      </w:pPr>
      <w:r w:rsidRPr="00DE68C2">
        <w:t>│Центральный             │    145     │    181     │   3031   │    60     │</w:t>
      </w:r>
    </w:p>
    <w:p w:rsidR="00D66DA4" w:rsidRPr="00DE68C2" w:rsidRDefault="00D66DA4">
      <w:pPr>
        <w:pStyle w:val="ConsPlusCell"/>
        <w:jc w:val="both"/>
      </w:pPr>
      <w:r w:rsidRPr="00DE68C2">
        <w:t>│Волго-Вятский           │    145     │    181     │   1729   │   105     │</w:t>
      </w:r>
    </w:p>
    <w:p w:rsidR="00D66DA4" w:rsidRPr="00DE68C2" w:rsidRDefault="00D66DA4">
      <w:pPr>
        <w:pStyle w:val="ConsPlusCell"/>
        <w:jc w:val="both"/>
      </w:pPr>
      <w:r w:rsidRPr="00DE68C2">
        <w:t>│Центрально-Черноземный  │    155     │     94     │    521   │    77     │</w:t>
      </w:r>
    </w:p>
    <w:p w:rsidR="00D66DA4" w:rsidRPr="00DE68C2" w:rsidRDefault="00D66DA4">
      <w:pPr>
        <w:pStyle w:val="ConsPlusCell"/>
        <w:jc w:val="both"/>
      </w:pPr>
      <w:r w:rsidRPr="00DE68C2">
        <w:t>│Поволжский              │    155     │    194     │   1844   │   105     │</w:t>
      </w:r>
    </w:p>
    <w:p w:rsidR="00D66DA4" w:rsidRPr="00DE68C2" w:rsidRDefault="00D66DA4">
      <w:pPr>
        <w:pStyle w:val="ConsPlusCell"/>
        <w:jc w:val="both"/>
      </w:pPr>
      <w:r w:rsidRPr="00DE68C2">
        <w:t>│Северо-Кавказский       │    177     │    221     │   3208   │    66     │</w:t>
      </w:r>
    </w:p>
    <w:p w:rsidR="00D66DA4" w:rsidRPr="00DE68C2" w:rsidRDefault="00D66DA4">
      <w:pPr>
        <w:pStyle w:val="ConsPlusCell"/>
        <w:jc w:val="both"/>
      </w:pPr>
      <w:r w:rsidRPr="00DE68C2">
        <w:t>│Уральский               │    135     │    169     │   1614   │   105     │</w:t>
      </w:r>
    </w:p>
    <w:p w:rsidR="00D66DA4" w:rsidRPr="00DE68C2" w:rsidRDefault="00D66DA4">
      <w:pPr>
        <w:pStyle w:val="ConsPlusCell"/>
        <w:jc w:val="both"/>
      </w:pPr>
      <w:r w:rsidRPr="00DE68C2">
        <w:t>│Западно-Сибирский       │    125     │    156     │   1614   │    97     │</w:t>
      </w:r>
    </w:p>
    <w:p w:rsidR="00D66DA4" w:rsidRPr="00DE68C2" w:rsidRDefault="00D66DA4">
      <w:pPr>
        <w:pStyle w:val="ConsPlusCell"/>
        <w:jc w:val="both"/>
      </w:pPr>
      <w:r w:rsidRPr="00DE68C2">
        <w:t>│Восточно-Сибирский      │    145     │    181     │   1719   │   105     │</w:t>
      </w:r>
    </w:p>
    <w:p w:rsidR="00D66DA4" w:rsidRPr="00DE68C2" w:rsidRDefault="00D66DA4">
      <w:pPr>
        <w:pStyle w:val="ConsPlusCell"/>
        <w:jc w:val="both"/>
      </w:pPr>
      <w:r w:rsidRPr="00DE68C2">
        <w:t>│Дальневосточный         │    135     │    169     │   3283   │    51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├────────────────────────┴────────────┴────────────┴──────────┴───────────┤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Примечание.   Суточная   потребность  одной козы  в пастбищном  корме│</w:t>
      </w:r>
    </w:p>
    <w:p w:rsidR="00D66DA4" w:rsidRPr="00DE68C2" w:rsidRDefault="00D66DA4">
      <w:pPr>
        <w:pStyle w:val="ConsPlusCell"/>
        <w:jc w:val="both"/>
      </w:pPr>
      <w:r w:rsidRPr="00DE68C2">
        <w:t>│1,25 ЭКЕ.  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Г.15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Исходные данные для расчета площадей</w:t>
      </w:r>
    </w:p>
    <w:p w:rsidR="00D66DA4" w:rsidRPr="00DE68C2" w:rsidRDefault="00D66DA4">
      <w:pPr>
        <w:pStyle w:val="ConsPlusNormal"/>
        <w:jc w:val="center"/>
      </w:pPr>
      <w:r w:rsidRPr="00DE68C2">
        <w:t>пастбищ на 1000 маток с козлятами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┌────────────────────────┬────────────┬────────────┬──────────┬───────────┐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Экономический район   │Продолжи-   │Потребность │Продуктив-│  Площадь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│тельность   │ одной козы │ность 1 га│пастбищного│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│пастбищного │в пастбищном│пастбища, │ участка,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│периода, дни│ корме, ЭКЕ │ЭКЕ       │    га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├────────────────────────┼────────────┼────────────┼──────────┼───────────┤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1            │     2      │     3      │    4     │     5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├────────────────────────┼────────────┼────────────┼──────────┼───────────┤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│Северо-Западный         │    125     │    263     │   2656   │     99    │</w:t>
      </w:r>
    </w:p>
    <w:p w:rsidR="00D66DA4" w:rsidRPr="00DE68C2" w:rsidRDefault="00D66DA4">
      <w:pPr>
        <w:pStyle w:val="ConsPlusCell"/>
        <w:jc w:val="both"/>
      </w:pPr>
      <w:r w:rsidRPr="00DE68C2">
        <w:t>│Центральный             │    145     │    305     │   3050   │    100    │</w:t>
      </w:r>
    </w:p>
    <w:p w:rsidR="00D66DA4" w:rsidRPr="00DE68C2" w:rsidRDefault="00D66DA4">
      <w:pPr>
        <w:pStyle w:val="ConsPlusCell"/>
        <w:jc w:val="both"/>
      </w:pPr>
      <w:r w:rsidRPr="00DE68C2">
        <w:t>│Волго-Вятский           │    145     │    305     │   1743   │    175    │</w:t>
      </w:r>
    </w:p>
    <w:p w:rsidR="00D66DA4" w:rsidRPr="00DE68C2" w:rsidRDefault="00D66DA4">
      <w:pPr>
        <w:pStyle w:val="ConsPlusCell"/>
        <w:jc w:val="both"/>
      </w:pPr>
      <w:r w:rsidRPr="00DE68C2">
        <w:t>│Центрально-Черноземный  │    155     │    326     │   2546   │    128    │</w:t>
      </w:r>
    </w:p>
    <w:p w:rsidR="00D66DA4" w:rsidRPr="00DE68C2" w:rsidRDefault="00D66DA4">
      <w:pPr>
        <w:pStyle w:val="ConsPlusCell"/>
        <w:jc w:val="both"/>
      </w:pPr>
      <w:r w:rsidRPr="00DE68C2">
        <w:t>│Поволжский              │    155     │    326     │   1863   │    175    │</w:t>
      </w:r>
    </w:p>
    <w:p w:rsidR="00D66DA4" w:rsidRPr="00DE68C2" w:rsidRDefault="00D66DA4">
      <w:pPr>
        <w:pStyle w:val="ConsPlusCell"/>
        <w:jc w:val="both"/>
      </w:pPr>
      <w:r w:rsidRPr="00DE68C2">
        <w:t>│Северо-Кавказский       │    177     │    372     │   3235   │    115    │</w:t>
      </w:r>
    </w:p>
    <w:p w:rsidR="00D66DA4" w:rsidRPr="00DE68C2" w:rsidRDefault="00D66DA4">
      <w:pPr>
        <w:pStyle w:val="ConsPlusCell"/>
        <w:jc w:val="both"/>
      </w:pPr>
      <w:r w:rsidRPr="00DE68C2">
        <w:t>│Уральский               │    135     │    284     │   1632   │    174    │</w:t>
      </w:r>
    </w:p>
    <w:p w:rsidR="00D66DA4" w:rsidRPr="00DE68C2" w:rsidRDefault="00D66DA4">
      <w:pPr>
        <w:pStyle w:val="ConsPlusCell"/>
        <w:jc w:val="both"/>
      </w:pPr>
      <w:r w:rsidRPr="00DE68C2">
        <w:t>│Западно-Сибирский       │    125     │    263     │   1634   │    161    │</w:t>
      </w:r>
    </w:p>
    <w:p w:rsidR="00D66DA4" w:rsidRPr="00DE68C2" w:rsidRDefault="00D66DA4">
      <w:pPr>
        <w:pStyle w:val="ConsPlusCell"/>
        <w:jc w:val="both"/>
      </w:pPr>
      <w:r w:rsidRPr="00DE68C2">
        <w:t>│Восточно-Сибирский      │    145     │    305     │   1733   │    176    │</w:t>
      </w:r>
    </w:p>
    <w:p w:rsidR="00D66DA4" w:rsidRPr="00DE68C2" w:rsidRDefault="00D66DA4">
      <w:pPr>
        <w:pStyle w:val="ConsPlusCell"/>
        <w:jc w:val="both"/>
      </w:pPr>
      <w:r w:rsidRPr="00DE68C2">
        <w:t>│Дальневосточный         │    135     │    284     │   3302   │     86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├────────────────────────┴────────────┴────────────┴──────────┴───────────┤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Примечание.  Суточная  потребность  одной  матки  в  пастбищном корме│</w:t>
      </w:r>
    </w:p>
    <w:p w:rsidR="00D66DA4" w:rsidRPr="00DE68C2" w:rsidRDefault="00D66DA4">
      <w:pPr>
        <w:pStyle w:val="ConsPlusCell"/>
        <w:jc w:val="both"/>
      </w:pPr>
      <w:r w:rsidRPr="00DE68C2">
        <w:t>│2,1 ЭКЕ.                                                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Г.16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7" w:name="P2620"/>
      <w:bookmarkEnd w:id="37"/>
      <w:r w:rsidRPr="00DE68C2">
        <w:t>Ориентировочная продуктивность культурных пастбищ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lastRenderedPageBreak/>
        <w:t>┌───────────────────────────────┬─────────────────────────────────────────┐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Экономический район      │         Продуктивность 1 га, ц     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├────────────────────┬────────────────────┤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                       │   зеленой массы    │        ЭКЕ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├───────────────────────────────┼────────────────────┼────────────────────┤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│Северо-Западный                │        115         │       26,50        │</w:t>
      </w:r>
    </w:p>
    <w:p w:rsidR="00D66DA4" w:rsidRPr="00DE68C2" w:rsidRDefault="00D66DA4">
      <w:pPr>
        <w:pStyle w:val="ConsPlusCell"/>
        <w:jc w:val="both"/>
      </w:pPr>
      <w:r w:rsidRPr="00DE68C2">
        <w:t>│Центральный                    │        100         │       30,50        │</w:t>
      </w:r>
    </w:p>
    <w:p w:rsidR="00D66DA4" w:rsidRPr="00DE68C2" w:rsidRDefault="00D66DA4">
      <w:pPr>
        <w:pStyle w:val="ConsPlusCell"/>
        <w:jc w:val="both"/>
      </w:pPr>
      <w:r w:rsidRPr="00DE68C2">
        <w:t>│Волго-Вятский                  │         75         │       17,40        │</w:t>
      </w:r>
    </w:p>
    <w:p w:rsidR="00D66DA4" w:rsidRPr="00DE68C2" w:rsidRDefault="00D66DA4">
      <w:pPr>
        <w:pStyle w:val="ConsPlusCell"/>
        <w:jc w:val="both"/>
      </w:pPr>
      <w:r w:rsidRPr="00DE68C2">
        <w:t>│Центрально-Черноземный         │        110         │       25,40        │</w:t>
      </w:r>
    </w:p>
    <w:p w:rsidR="00D66DA4" w:rsidRPr="00DE68C2" w:rsidRDefault="00D66DA4">
      <w:pPr>
        <w:pStyle w:val="ConsPlusCell"/>
        <w:jc w:val="both"/>
      </w:pPr>
      <w:r w:rsidRPr="00DE68C2">
        <w:t>│Поволжский                     │         80         │       18,60        │</w:t>
      </w:r>
    </w:p>
    <w:p w:rsidR="00D66DA4" w:rsidRPr="00DE68C2" w:rsidRDefault="00D66DA4">
      <w:pPr>
        <w:pStyle w:val="ConsPlusCell"/>
        <w:jc w:val="both"/>
      </w:pPr>
      <w:r w:rsidRPr="00DE68C2">
        <w:t>│Северо-Кавказский              │        140         │       32,30        │</w:t>
      </w:r>
    </w:p>
    <w:p w:rsidR="00D66DA4" w:rsidRPr="00DE68C2" w:rsidRDefault="00D66DA4">
      <w:pPr>
        <w:pStyle w:val="ConsPlusCell"/>
        <w:jc w:val="both"/>
      </w:pPr>
      <w:r w:rsidRPr="00DE68C2">
        <w:t>│Уральский                      │         70         │       16,30        │</w:t>
      </w:r>
    </w:p>
    <w:p w:rsidR="00D66DA4" w:rsidRPr="00DE68C2" w:rsidRDefault="00D66DA4">
      <w:pPr>
        <w:pStyle w:val="ConsPlusCell"/>
        <w:jc w:val="both"/>
      </w:pPr>
      <w:r w:rsidRPr="00DE68C2">
        <w:t>│Западно-Сибирский              │         70         │       16,30        │</w:t>
      </w:r>
    </w:p>
    <w:p w:rsidR="00D66DA4" w:rsidRPr="00DE68C2" w:rsidRDefault="00D66DA4">
      <w:pPr>
        <w:pStyle w:val="ConsPlusCell"/>
        <w:jc w:val="both"/>
      </w:pPr>
      <w:r w:rsidRPr="00DE68C2">
        <w:t>│Восточно-Сибирский             │         75         │       17,30        │</w:t>
      </w:r>
    </w:p>
    <w:p w:rsidR="00D66DA4" w:rsidRPr="00DE68C2" w:rsidRDefault="00D66DA4">
      <w:pPr>
        <w:pStyle w:val="ConsPlusCell"/>
        <w:jc w:val="both"/>
      </w:pPr>
      <w:r w:rsidRPr="00DE68C2">
        <w:t>│Дальневосточный                │        135         │       33,10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└───────────────────────────────┴────────────────────┴────────────────────┘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Г.6. Структура затрат кормов по питательности приведена в табл. Г.17.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Г.17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Структура затрат кормов по питательности (%)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┌─────────────────┬──────┬───────────────────────┬──────────────────┬─────┐</w:t>
      </w:r>
    </w:p>
    <w:p w:rsidR="00D66DA4" w:rsidRPr="00DE68C2" w:rsidRDefault="00D66DA4">
      <w:pPr>
        <w:pStyle w:val="ConsPlusCell"/>
        <w:jc w:val="both"/>
      </w:pPr>
      <w:r w:rsidRPr="00DE68C2">
        <w:t>│  Экономический  │Кон-  │        Грубые         │      Сочные      │Паст-│</w:t>
      </w:r>
    </w:p>
    <w:p w:rsidR="00D66DA4" w:rsidRPr="00DE68C2" w:rsidRDefault="00D66DA4">
      <w:pPr>
        <w:pStyle w:val="ConsPlusCell"/>
        <w:jc w:val="both"/>
      </w:pPr>
      <w:r w:rsidRPr="00DE68C2">
        <w:t>│      район      │цент- ├─────┬─────────────────┼─────┬────────────┤бища │</w:t>
      </w:r>
    </w:p>
    <w:p w:rsidR="00D66DA4" w:rsidRPr="00DE68C2" w:rsidRDefault="00D66DA4">
      <w:pPr>
        <w:pStyle w:val="ConsPlusCell"/>
        <w:jc w:val="both"/>
      </w:pPr>
      <w:r w:rsidRPr="00DE68C2">
        <w:t>│                 │риро- │всего│   в том числе   │всего│в том числе │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│ванные│     ├────┬─────┬──────┤     ├─────┬──────┤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│корма │     │сено│сенаж│солома│     │силос│кормо-│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│      │     │    │     │      │     │     │вые   │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│      │     │    │     │      │     │     │корне-│     │</w:t>
      </w:r>
    </w:p>
    <w:p w:rsidR="00D66DA4" w:rsidRPr="00DE68C2" w:rsidRDefault="00D66DA4">
      <w:pPr>
        <w:pStyle w:val="ConsPlusCell"/>
        <w:jc w:val="both"/>
      </w:pPr>
      <w:r w:rsidRPr="00DE68C2">
        <w:t>│                 │      │     │    │     │      │     │     │плоды │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├─────────────────┼──────┼─────┼────┼─────┼──────┼─────┼─────┼──────┼─────┤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t>│        1        │  2   │  3  │ 4  │  5  │  6   │  7  │  8  │  9   │ 10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├─────────────────┼──────┼─────┼────┼─────┼──────┼─────┼─────┼──────┼─────┤</w:t>
      </w:r>
    </w:p>
    <w:p w:rsidR="00D66DA4" w:rsidRPr="00DE68C2" w:rsidRDefault="00D66DA4">
      <w:pPr>
        <w:pStyle w:val="ConsPlusCell"/>
        <w:jc w:val="both"/>
      </w:pPr>
      <w:r w:rsidRPr="00DE68C2">
        <w:t>│Северо-Западный  │ 17,0 │25,2 │22,0│ 2,5 │ 1,0  │ 5,5 │ 5,0 │ 0,5  │52,0 │</w:t>
      </w:r>
    </w:p>
    <w:p w:rsidR="00D66DA4" w:rsidRPr="00DE68C2" w:rsidRDefault="00D66DA4">
      <w:pPr>
        <w:pStyle w:val="ConsPlusCell"/>
        <w:jc w:val="both"/>
      </w:pPr>
      <w:r w:rsidRPr="00DE68C2">
        <w:t>│Центральный      │ 17,0 │26,5 │23,0│ 2,5 │ 1,0  │ 4,5 │ 4,0 │ 0,5  │52,0 │</w:t>
      </w:r>
    </w:p>
    <w:p w:rsidR="00D66DA4" w:rsidRPr="00DE68C2" w:rsidRDefault="00D66DA4">
      <w:pPr>
        <w:pStyle w:val="ConsPlusCell"/>
        <w:jc w:val="both"/>
      </w:pPr>
      <w:r w:rsidRPr="00DE68C2">
        <w:t>│Волго-Вятский    │ 17,0 │25,0 │22,0│ 2,0 │ 1,0  │ 7,0 │ 6,0 │ 1,0  │51,0 │</w:t>
      </w:r>
    </w:p>
    <w:p w:rsidR="00D66DA4" w:rsidRPr="00DE68C2" w:rsidRDefault="00D66DA4">
      <w:pPr>
        <w:pStyle w:val="ConsPlusCell"/>
        <w:jc w:val="both"/>
      </w:pPr>
      <w:r w:rsidRPr="00DE68C2">
        <w:t>│Центрально-      │ 21,0 │ 4,0 │17,0│ 4,0 │ 3,0  │10,0 │ 9,0 │ 1,0  │45,0 │</w:t>
      </w:r>
    </w:p>
    <w:p w:rsidR="00D66DA4" w:rsidRPr="00DE68C2" w:rsidRDefault="00D66DA4">
      <w:pPr>
        <w:pStyle w:val="ConsPlusCell"/>
        <w:jc w:val="both"/>
      </w:pPr>
      <w:r w:rsidRPr="00DE68C2">
        <w:t>│Черноземный      │      │     │    │     │      │     │     │      │     │</w:t>
      </w:r>
    </w:p>
    <w:p w:rsidR="00D66DA4" w:rsidRPr="00DE68C2" w:rsidRDefault="00D66DA4">
      <w:pPr>
        <w:pStyle w:val="ConsPlusCell"/>
        <w:jc w:val="both"/>
      </w:pPr>
      <w:r w:rsidRPr="00DE68C2">
        <w:t>│Поволжский       │ 21,0 │22,0 │18,0│ 2,5 │ 2,0  │ 4,5 │ 4,0 │ 0,5  │52,0 │</w:t>
      </w:r>
    </w:p>
    <w:p w:rsidR="00D66DA4" w:rsidRPr="00DE68C2" w:rsidRDefault="00D66DA4">
      <w:pPr>
        <w:pStyle w:val="ConsPlusCell"/>
        <w:jc w:val="both"/>
      </w:pPr>
      <w:r w:rsidRPr="00DE68C2">
        <w:t>│Северо-Кавказский│ 20,0 │21,6 │18,0│ 2,6 │ 1,0  │ 5,4 │ 5,0 │ 0,4  │53,0 │</w:t>
      </w:r>
    </w:p>
    <w:p w:rsidR="00D66DA4" w:rsidRPr="00DE68C2" w:rsidRDefault="00D66DA4">
      <w:pPr>
        <w:pStyle w:val="ConsPlusCell"/>
        <w:jc w:val="both"/>
      </w:pPr>
      <w:r w:rsidRPr="00DE68C2">
        <w:t>│Уральский        │ 16,0 │27,8 │23,0│ 2,8 │ 2,0  │ 7,2 │ 7,0 │ 0,2  │49,0 │</w:t>
      </w:r>
    </w:p>
    <w:p w:rsidR="00D66DA4" w:rsidRPr="00DE68C2" w:rsidRDefault="00D66DA4">
      <w:pPr>
        <w:pStyle w:val="ConsPlusCell"/>
        <w:jc w:val="both"/>
      </w:pPr>
      <w:r w:rsidRPr="00DE68C2">
        <w:t>│Западно-Сибирский│ 19,0 │23,5 │19,0│ 3,5 │ 1,0  │14,5 │14,0 │ 0,5  │43,0 │</w:t>
      </w:r>
    </w:p>
    <w:p w:rsidR="00D66DA4" w:rsidRPr="00DE68C2" w:rsidRDefault="00D66DA4">
      <w:pPr>
        <w:pStyle w:val="ConsPlusCell"/>
        <w:jc w:val="both"/>
      </w:pPr>
      <w:r w:rsidRPr="00DE68C2">
        <w:t>│Восточно-        │ 19,0 │20,5 │18,0│ 1,5 │ 1,0  │10,5 │10,0 │ 0,5  │50,0 │</w:t>
      </w:r>
    </w:p>
    <w:p w:rsidR="00D66DA4" w:rsidRPr="00DE68C2" w:rsidRDefault="00D66DA4">
      <w:pPr>
        <w:pStyle w:val="ConsPlusCell"/>
        <w:jc w:val="both"/>
      </w:pPr>
      <w:r w:rsidRPr="00DE68C2">
        <w:t>│Сибирский        │      │     │    │     │      │     │     │      │     │</w:t>
      </w:r>
    </w:p>
    <w:p w:rsidR="00D66DA4" w:rsidRPr="00DE68C2" w:rsidRDefault="00D66DA4">
      <w:pPr>
        <w:pStyle w:val="ConsPlusCell"/>
        <w:jc w:val="both"/>
      </w:pPr>
      <w:r w:rsidRPr="00DE68C2">
        <w:t>│Дальневосточный  │ 18,0 │28,5 │ 24 │ 3,5 │ 1,0  │ 7,5 │ 7,0 │ 0,5  │46,0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└─────────────────┴──────┴─────┴────┴─────┴──────┴─────┴─────┴──────┴─────┘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Г.7. Нормативы страховых запасов грубых и сочных кормов приведены в табл. Г.18.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</w:pPr>
      <w:r w:rsidRPr="00DE68C2">
        <w:t>Таблица Г.18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Нормативы страховых запасов грубых и сочных кормов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Cell"/>
        <w:jc w:val="both"/>
      </w:pPr>
      <w:r w:rsidRPr="00DE68C2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66DA4" w:rsidRPr="00DE68C2" w:rsidRDefault="00D66DA4">
      <w:pPr>
        <w:pStyle w:val="ConsPlusCell"/>
        <w:jc w:val="both"/>
      </w:pPr>
      <w:r w:rsidRPr="00DE68C2">
        <w:t>│        Экономический район         │   Процент к годовой потребности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│Северо-Западный                     │                15,0                │</w:t>
      </w:r>
    </w:p>
    <w:p w:rsidR="00D66DA4" w:rsidRPr="00DE68C2" w:rsidRDefault="00D66DA4">
      <w:pPr>
        <w:pStyle w:val="ConsPlusCell"/>
        <w:jc w:val="both"/>
      </w:pPr>
      <w:r w:rsidRPr="00DE68C2">
        <w:t>│Центральный                         │                15,0                │</w:t>
      </w:r>
    </w:p>
    <w:p w:rsidR="00D66DA4" w:rsidRPr="00DE68C2" w:rsidRDefault="00D66DA4">
      <w:pPr>
        <w:pStyle w:val="ConsPlusCell"/>
        <w:jc w:val="both"/>
      </w:pPr>
      <w:r w:rsidRPr="00DE68C2">
        <w:t>│Волго-Вятский                       │                14,5                │</w:t>
      </w:r>
    </w:p>
    <w:p w:rsidR="00D66DA4" w:rsidRPr="00DE68C2" w:rsidRDefault="00D66DA4">
      <w:pPr>
        <w:pStyle w:val="ConsPlusCell"/>
        <w:jc w:val="both"/>
      </w:pPr>
      <w:r w:rsidRPr="00DE68C2">
        <w:lastRenderedPageBreak/>
        <w:t>│Центрально-Черноземный              │                14,5                │</w:t>
      </w:r>
    </w:p>
    <w:p w:rsidR="00D66DA4" w:rsidRPr="00DE68C2" w:rsidRDefault="00D66DA4">
      <w:pPr>
        <w:pStyle w:val="ConsPlusCell"/>
        <w:jc w:val="both"/>
      </w:pPr>
      <w:r w:rsidRPr="00DE68C2">
        <w:t>│Поволжский                          │                14,0                │</w:t>
      </w:r>
    </w:p>
    <w:p w:rsidR="00D66DA4" w:rsidRPr="00DE68C2" w:rsidRDefault="00D66DA4">
      <w:pPr>
        <w:pStyle w:val="ConsPlusCell"/>
        <w:jc w:val="both"/>
      </w:pPr>
      <w:r w:rsidRPr="00DE68C2">
        <w:t>│Северо-Кавказский                   │                14,0                │</w:t>
      </w:r>
    </w:p>
    <w:p w:rsidR="00D66DA4" w:rsidRPr="00DE68C2" w:rsidRDefault="00D66DA4">
      <w:pPr>
        <w:pStyle w:val="ConsPlusCell"/>
        <w:jc w:val="both"/>
      </w:pPr>
      <w:r w:rsidRPr="00DE68C2">
        <w:t>│Уральский                           │                14,5                │</w:t>
      </w:r>
    </w:p>
    <w:p w:rsidR="00D66DA4" w:rsidRPr="00DE68C2" w:rsidRDefault="00D66DA4">
      <w:pPr>
        <w:pStyle w:val="ConsPlusCell"/>
        <w:jc w:val="both"/>
      </w:pPr>
      <w:r w:rsidRPr="00DE68C2">
        <w:t>│Западно-Сибирский                   │                14,5                │</w:t>
      </w:r>
    </w:p>
    <w:p w:rsidR="00D66DA4" w:rsidRPr="00DE68C2" w:rsidRDefault="00D66DA4">
      <w:pPr>
        <w:pStyle w:val="ConsPlusCell"/>
        <w:jc w:val="both"/>
      </w:pPr>
      <w:r w:rsidRPr="00DE68C2">
        <w:t>│Восточно-Сибирский                  │                14,0                │</w:t>
      </w:r>
    </w:p>
    <w:p w:rsidR="00D66DA4" w:rsidRPr="00DE68C2" w:rsidRDefault="00D66DA4">
      <w:pPr>
        <w:pStyle w:val="ConsPlusCell"/>
        <w:jc w:val="both"/>
      </w:pPr>
      <w:r w:rsidRPr="00DE68C2">
        <w:t>│Дальневосточный                     │                15,0                │</w:t>
      </w:r>
    </w:p>
    <w:p w:rsidR="00D66DA4" w:rsidRPr="00DE68C2" w:rsidRDefault="00D66DA4">
      <w:pPr>
        <w:pStyle w:val="ConsPlusCell"/>
        <w:jc w:val="both"/>
      </w:pPr>
      <w:r w:rsidRPr="00DE68C2">
        <w:t>├────────────────────────────────────┴────────────────────────────────────┤</w:t>
      </w:r>
    </w:p>
    <w:p w:rsidR="00D66DA4" w:rsidRPr="00DE68C2" w:rsidRDefault="00D66DA4">
      <w:pPr>
        <w:pStyle w:val="ConsPlusCell"/>
        <w:jc w:val="both"/>
      </w:pPr>
      <w:r w:rsidRPr="00DE68C2">
        <w:t>│    Примечание. Страховые запасы для всех зон по концентрированным кормам│</w:t>
      </w:r>
    </w:p>
    <w:p w:rsidR="00D66DA4" w:rsidRPr="00DE68C2" w:rsidRDefault="00D66DA4">
      <w:pPr>
        <w:pStyle w:val="ConsPlusCell"/>
        <w:jc w:val="both"/>
      </w:pPr>
      <w:r w:rsidRPr="00DE68C2">
        <w:t>│предусматриваются в размере 8 - 10% годовой потребности.                 │</w:t>
      </w:r>
    </w:p>
    <w:p w:rsidR="00D66DA4" w:rsidRPr="00DE68C2" w:rsidRDefault="00D66DA4">
      <w:pPr>
        <w:pStyle w:val="ConsPlusCell"/>
        <w:jc w:val="both"/>
      </w:pPr>
      <w:r w:rsidRPr="00DE68C2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  <w:outlineLvl w:val="0"/>
      </w:pPr>
      <w:r w:rsidRPr="00DE68C2">
        <w:t>Приложение Д</w:t>
      </w:r>
    </w:p>
    <w:p w:rsidR="00D66DA4" w:rsidRPr="00DE68C2" w:rsidRDefault="00D66DA4">
      <w:pPr>
        <w:pStyle w:val="ConsPlusNormal"/>
        <w:jc w:val="right"/>
      </w:pPr>
      <w:r w:rsidRPr="00DE68C2">
        <w:t>(рекомендуемое)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8" w:name="P2702"/>
      <w:bookmarkEnd w:id="38"/>
      <w:r w:rsidRPr="00DE68C2">
        <w:t>КРАТКИЕ МЕТОДИЧЕСКИЕ РЕКОМЕНДАЦИИ</w:t>
      </w:r>
    </w:p>
    <w:p w:rsidR="00D66DA4" w:rsidRPr="00DE68C2" w:rsidRDefault="00D66DA4">
      <w:pPr>
        <w:pStyle w:val="ConsPlusNormal"/>
        <w:jc w:val="center"/>
      </w:pPr>
      <w:r w:rsidRPr="00DE68C2">
        <w:t>ПО ТЕХНОЛОГИЧЕСКОМУ ПРОЕКТИРОВАНИЮ КОЗОВОДЧЕСКИХ</w:t>
      </w:r>
    </w:p>
    <w:p w:rsidR="00D66DA4" w:rsidRPr="00DE68C2" w:rsidRDefault="00D66DA4">
      <w:pPr>
        <w:pStyle w:val="ConsPlusNormal"/>
        <w:jc w:val="center"/>
      </w:pPr>
      <w:r w:rsidRPr="00DE68C2">
        <w:t>КРЕСТЬЯНСКИХ (ФЕРМЕРСКИХ) И ЛИЧНЫХ ПОДСОБНЫХ ХОЗЯЙСТВ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1. Общие положения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1.1. Настоящие краткие методические рекомендации распространяются на проектирование вновь организуемых, реконструируемых и подвергающихся техническому перевооружению козоводческих объектов (отдельных зданий и сооружений) крестьянских (фермерских) хозяйств (К(Ф)Х), созданных в соответствии с Федеральным законом "О крестьянском (фермерском) хозяйстве" от 11 июня 2003 г. N 74-ФЗ, и личных подсобных хозяйств (ЛПХ), созданных в соответствии с Федеральным законом "О личном подсобном хозяйстве" от 7 июля 2003 г. N 112-ФЗ.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1.2. Положения данных кратких методических рекомендаций носят рекомендательный характер. При ссылке на данные рекомендации в задании на проектирование конкретного хозяйства их положения приобретают обязательный характер.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1.3. Выполнение ветеринарно-санитарных требований при проектировании козоводческих К(Ф)Х и ЛПХ является обязательным на всей территории Российской Федерации.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1.4. Проектирование козоводческих объектов осуществляется с использованием тех же документов, что и проектирование козоводческих ферм и комплексов.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1.5. Категории помещений по взрывной и пожарной опасности принимаются согласно требованиям СП 12.13130.2009.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2. Площадки под строительство козоводческих объектов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2.1. Критерии выбора участка для строительства козоводческого К(Ф)Х аналогичны выбору участка под другие козоводческие фермы.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Производственные постройки козоводческого ЛПХ в соответствии с требованиями ФЗ N 112 от 7 июля 2003 г. размещаются на земельных участках в границах населенного пункта (приусадебный земельный участок).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На приусадебном земельном участке возводятся, кроме производственных зданий, жилой дом, бытовые и иные здания, строения, сооружения с соблюдением градостроительных регламентов, строительных, экологических, санитарно-гигиенических, ветеринарно-санитарных, противопожарных правил и нормативов.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Полевой земельный участок козоводческого ЛПХ используется для производства сельскохозяйственной продукции без права возведения на нем зданий и строений.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2.3. Территория козоводческих объектов благоустраивается в соответствии с требованиями </w:t>
      </w:r>
      <w:r w:rsidRPr="00DE68C2">
        <w:lastRenderedPageBreak/>
        <w:t>СНиП III-10-75.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2.4. Каждое К(Ф)Х должно быть огорожено и отделено от ближайшего жилого района санитарно-защитной зоной в соответствии с требованиями СанПиН 2.2.1/2.1.1.1200-03. Высота сплошной изгороди составляет 1,8 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Козоводческое ЛПХ, располагающееся на приусадебном участке, находится за изгородью приусадебного участка.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Размеры санитарно-защитных зон приведены в табл. 1 настоящих Методических рекомендаций по технологическому проектированию козоводческих ферм и комплексов (далее - Методических рекомендаций).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2.5. Зооветеринарные разрывы между козоводческими К(Ф)Х и другими сельскохозяйственными предприятиями и объектами определяются в зависимости от мощности того предприятия, с которым соседствует К(Ф)Х. В каждом конкретном случае эти разрывы определяются региональными органами Россельхознадзора.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Минимальное зооветеринарное расстояние между отдельными К(Ф)Х не должно быть менее 100 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Зооветеринарные разрывы между козоводческими ЛПХ и другими животноводческими ЛПХ, находящимися в селитебной зоне, составляют 50 м и определяются аналогично санитарным разрывам.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2.6. Объемно-планировочные и конструктивные решения К(Ф)Х и ЛПХ должны разрабатываться в соответствии с техническим регламентом "О требованиях пожарной безопасности" и обеспечивать требования противопожарной защиты в соответствии с требованиями СП 4.13130-2009.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3. Системы и способы содержания коз в К(Ф)Х и ЛПХ</w:t>
      </w:r>
    </w:p>
    <w:p w:rsidR="00D66DA4" w:rsidRPr="00DE68C2" w:rsidRDefault="00D66DA4">
      <w:pPr>
        <w:pStyle w:val="ConsPlusNormal"/>
        <w:jc w:val="center"/>
      </w:pPr>
      <w:r w:rsidRPr="00DE68C2">
        <w:t>и технология производства продукции козоводства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3.1. Направление продуктивности, классификация коз по половозрастным группам и системы содержания их в К(Ф)Х и ЛПХ идентичны аналогичным системам на козоводческих фермах и комплексах.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3.2. Способ содержания коз в К(Ф)Х беспривязный. В ЛПХ допускается привязный способ содержания.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3.3. В К(Ф)Х и ЛПХ применяются как вольная и ручная случка, так и искусственное осеменение.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3.4. Козление маток в К(Ф)Х проводится в помещениях с тепляком или в родильном отделении.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ЛПХ козление проводят в отдельном помещении, в котором произведена дезинфекция, а пол устлан толстым слоем соломенной подстилки, покрытым чистым брезентом или мешковиной.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3.5. Способы выращивания козлят в К(Ф)Х и ЛПХ аналогичны способам выращивания на фермах и комплексах.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3.6. Кормление коз осуществляют в помещениях или на выгульно-кормовых площадках.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3.7. Доение коз в К(Ф)Х и ЛПХ осуществляется в доильных станках с помощью доильных установок или вручную.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3.8. Ческа и стрижка коз в К(Ф)Х и ЛПХ аналогичны этим процессам на фермах и комплексах.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3.9. Навоз из помещений и выгульно-кормовых площадок при содержании коз пухового и шерстного направлений продуктивности убирают при содержании животных на глубокой подстилке один раз в год.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молочном козоводстве и у козлов навоз убирается по мере накопления, но не реже одного раза в полгода.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К(Ф)Х утилизация навоза проводится путем внесения в почву на принадлежащих ему сельскохозяйственных угодьях.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ЛПХ утилизация навоза производится на выделенном ему полевом земельном участке.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3.10. Профилактическая обработка животных и другие ветеринарно-санитарные мероприятия проводятся в соответствии с действующими ветеринарными инструкциями и указаниями.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4. Номенклатура и размеры козоводческих К(Ф)Х и ЛПХ,</w:t>
      </w:r>
    </w:p>
    <w:p w:rsidR="00D66DA4" w:rsidRPr="00DE68C2" w:rsidRDefault="00D66DA4">
      <w:pPr>
        <w:pStyle w:val="ConsPlusNormal"/>
        <w:jc w:val="center"/>
      </w:pPr>
      <w:r w:rsidRPr="00DE68C2">
        <w:lastRenderedPageBreak/>
        <w:t>зданий и сооружений, основные требования к ним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4.1. Рекомендуемые номенклатуру и размеры козоводческих К(Ф)Х и ЛПХ для всех направлений продуктивности следует принимать по табл. 3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Предельная численность поголовья в ЛПХ регламентируется наличием и размерами полевого земельного участка, позволяющего полностью утилизировать получаемый от животных весь навоз и обеспечивать поголовье зелеными кормами.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4.2. Количество скотомест в К(Ф)Х и ЛПХ определяется по обороту стада.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4.3. Номенклатура основных производственных помещений и сооружений: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4.3.1. В К(Ф)Х и ЛПХ содержание коз различных половозрастных групп допускается в одном здании, разделенном на изолированные помещения или секции для каждой половозрастной группы. Площадь отдельных помещений секций определяется расчетом, исходя из нормативов, указанных в табл. 3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Здание для содержания коз должно оборудоваться выгульно-кормовыми площадками.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 заданию на проектирование в состав К(Ф)Х входят хранилища для кормов и навозохранилище (площадка для хранения и обеззараживание навоза).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Территория К(Ф)Х делится на зоны: жилую застройку, производственного назначения, приготовления и раздачи кормов, хранения и переработки отходов производства.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На ферме К(Ф)Х предусматривают строгое разделение коз по возрастным группам, изолированное содержание в отдельных секциях и использование их по принципу "все свободно - все занято". В случае содержания в одном здании К(Ф)Х других животных (КРС, свиньи, овцы) помещение делят на изолированные секции по этим видам животных с изолированными выходами из них.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случае содержания в К(Ф)Х птицы она должна размещаться в отдельном здании. Зооветеринарный разрыв при выгульном содержании птицы должен быть не менее 100 м, при клеточном - 50 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К(Ф)Х должны иметь въездной дезбарьер и площадку с твердым покрытием с контейнером для сбора трупов и конфискатов.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Поголовье коз в ЛПХ размещается также в изолированных секциях по половозрастным группам.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 размещении в производственном здании ЛПХ кроме коз других видов животных (при условии полной утилизации навоза от этих животных на полевом земельном участке) для каждого вида устраивается изолированная секция.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ЛПХ на приусадебном земельном участке возводятся здание для содержания коз, сооружение для хранения кормов и подстилки, площадка с твердым покрытием для хранения и биотермической обработки навоза или навозохранилище.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Хранение грубых кормов (сена) и подстилки допускается в стогах и скирдах на полевом земельном участке ЛПХ.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Производственные здания и сооружения в ЛПХ размещаются с соблюдением противопожарных разрывов и с учетом рельефа местности.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В К(Ф)Х и ЛПХ в помещениях для содержания коз с целью обеспечения санитарной защиты хозяйств выделяются санитарные стойла или изолированные секции для содержания заболевших животных.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4.3.2. Помещения для вычесывания пуха (стрижки) в К(Ф)Х и ЛПХ оборудуются в соответствии с п. 5.2.3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4.3.3. При проектировании и строительстве в К(Ф)Х и ЛПХ должны быть предусмотрены меры, исключающие возможность проникновения внутрь здания мышевидных грызунов.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4.4. Технологические требования к строительным решениям основных производственных зданий и сооружений для К(Ф)Х и ЛПХ аналогичны требованиям для ферм и комплексов.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5. Размеры технологических групп и структура стада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5.1. Количество животных в технологических группах в К(Ф)Х следует определять по табл. 6 Методических рекомендаций или по заданию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lastRenderedPageBreak/>
        <w:t>Количество животных в технологических группах в ЛПХ определяется заданием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5.2. Расчетные коэффициенты по определению числа скотомест в К(Ф)Х и ЛПХ с законченным оборотом стада всех направлений определяется по табл. 7 Методических рекомендаций или по заданию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5.3. Размеры групп козлят в зависимости от возраста и способа выращивания для К(Ф)Х определяются по табл. 8 Методических рекомендаций или по заданию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Количество козлят в зависимости от возраста и способа выращивания в ЛПХ определяется заданием на проектирование.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6. Нормы площадей и размеры основных технологических</w:t>
      </w:r>
    </w:p>
    <w:p w:rsidR="00D66DA4" w:rsidRPr="00DE68C2" w:rsidRDefault="00D66DA4">
      <w:pPr>
        <w:pStyle w:val="ConsPlusNormal"/>
        <w:jc w:val="center"/>
      </w:pPr>
      <w:r w:rsidRPr="00DE68C2">
        <w:t>элементов зданий, сооружений и помещений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6.1. Нормы площади на одну голову для различных половозрастных групп коз для К(Ф)Х и ЛПХ при содержании в зданиях и сооружениях (без учета площади проходов и проездов) в зависимости от способа размещения и направления продуктивности принимаются по табл. 9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6.2. В ЛПХ можно предусматривать для коз полки - лежаки, прикрепленные к стенам на высоте 40 - 60 см, длиной 100 - 150 см. В месте расположения лежака не должно быть окон и кормушек. На лежак насыпают опилки, солому или объедки сена слоем 5 - 8 см.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6.3. Размеры кормушек и водопойных корыт для разных половозрастных групп коз принимают по табл. 10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7. Нормативы потребности и запаса кормов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7.1. Нормативы потребности и запаса кормов при проектировании К(Ф)Х и ЛПХ рассчитываются и принимаются в соответствии с требованиями, изложенными в разделе 8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8. Нормативы потребности и запаса подстилки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8.1. Нормативы потребности и запаса подстилки при проектировании К(Ф)Х и ЛПХ принимаются в соответствии с требованиями, изложенными в разделе 9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9. Нормы параметров внутреннего воздуха</w:t>
      </w:r>
    </w:p>
    <w:p w:rsidR="00D66DA4" w:rsidRPr="00DE68C2" w:rsidRDefault="00D66DA4">
      <w:pPr>
        <w:pStyle w:val="ConsPlusNormal"/>
        <w:jc w:val="center"/>
      </w:pPr>
      <w:r w:rsidRPr="00DE68C2">
        <w:t>и требования к вентиляции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9.1. Нормы температуры и относительной влажности воздуха в помещениях для коз в К(Ф)Х и ЛПХ следует принимать по табл. 11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9.2. В случаях, когда в К(Ф)Х и ЛПХ возникает необходимость содержания в одном помещении разных половозрастных групп коз, для которых определены разные температурно-влажностные режимы, для этого помещения принимается температурно-влажностный режим, характерный для половозрастной группы, более требовательной к названным параметрам.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9.3. Обеспечение нормируемой температуры для содержания животных должно, как правило, достигаться за счет тепловыделений животных. При невозможности обеспечения температуры внутреннего воздуха за счет тепловыделений животных, применяется отопление, совмещенное с вентиляцией.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9.4. Подвижность воздуха в зоне размещения животных, концентрация вредных газов (диоксид углерода, аммиак, сероводород) в козоводческих помещениях К(Ф)Х и ЛПХ следует принимать в соответствии с требованиями раздела 10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9.5. В К(Ф)Х и ЛПХ в случае невозможности совмещения отопления с вентиляцией допускается применение локальных источников обогрева без применения открытого огня и не выделяющих в помещение продуктов сгорания.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10. Нормы потребления воды и требования к водоснабжению,</w:t>
      </w:r>
    </w:p>
    <w:p w:rsidR="00D66DA4" w:rsidRPr="00DE68C2" w:rsidRDefault="00D66DA4">
      <w:pPr>
        <w:pStyle w:val="ConsPlusNormal"/>
        <w:jc w:val="center"/>
      </w:pPr>
      <w:r w:rsidRPr="00DE68C2">
        <w:t>системе удаления навоза и канализации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10.1. Суточные нормы потребления воды на одно животное в К(Ф)Х и ЛПХ принимается по табл. 15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Требования к водоснабжению принимаются по разделу 11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10.2. Навозоудаление из помещений К(Ф)Х осуществляется в соответствии с требованиями раздела 11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Помещение ЛПХ для содержания коз без применения глубокой подстилки освобождается от навоза по мере его накопления, при содержании молочных коз - ежедневно.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11. Технологическое оборудование, механизация</w:t>
      </w:r>
    </w:p>
    <w:p w:rsidR="00D66DA4" w:rsidRPr="00DE68C2" w:rsidRDefault="00D66DA4">
      <w:pPr>
        <w:pStyle w:val="ConsPlusNormal"/>
        <w:jc w:val="center"/>
      </w:pPr>
      <w:r w:rsidRPr="00DE68C2">
        <w:t>и автоматизация производственных процессов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11.1. Технологическое оборудование для К(Ф)Х и ЛПХ выбирается в зависимости от принятой системы содержания коз, направления продуктивности.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11.2. В ЛПХ следует принимать наиболее простые механические устройства, облегчающие труд работников и позволяющие проводить обслуживание поголовья с минимальными затратами физического труда.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12. Электрооборудование и электрические устройства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12.1. Проектирование электрооборудования и электрических устройств в К(Ф)Х и ЛПХ осуществляется в соответствии с указаниями аналогичного раздела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13. Охрана окружающей среды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13.1. Охрана окружающей среды в К(Ф)Х и ЛПХ осуществляется в соответствии с требованиями раздела 14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13.2. Для козоводческих К(Ф)Х мощностью до 1000 голов при соблюдении величины санитарно-защитной зоны допускается не проводить расчет рассеивания вредных веществ в атмосферном воздухе.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13.3. Расчет рассеивания вредных веществ в атмосферном воздухе для ЛПХ не производится.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r w:rsidRPr="00DE68C2">
        <w:t>14. Охрана труда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14.1. Охрана труда и техника безопасности в К(Ф)Х и ЛПХ разрабатывается в соответствии с требованиями раздела 15 Методических рекомендаций.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right"/>
        <w:outlineLvl w:val="0"/>
      </w:pPr>
      <w:r w:rsidRPr="00DE68C2">
        <w:t>Приложение Е</w:t>
      </w:r>
    </w:p>
    <w:p w:rsidR="00D66DA4" w:rsidRPr="00DE68C2" w:rsidRDefault="00D66DA4">
      <w:pPr>
        <w:pStyle w:val="ConsPlusNormal"/>
        <w:jc w:val="right"/>
      </w:pPr>
      <w:r w:rsidRPr="00DE68C2">
        <w:t>(рекомендуемое)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jc w:val="center"/>
      </w:pPr>
      <w:bookmarkStart w:id="39" w:name="P2838"/>
      <w:bookmarkEnd w:id="39"/>
      <w:r w:rsidRPr="00DE68C2">
        <w:t>ТЕРМИНЫ И ОПРЕДЕЛЕНИЯ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В настоящих методических рекомендациях применены следующие термины с соответствующими определениями.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Е.1. Аммиак </w:t>
      </w:r>
      <w:r w:rsidR="00DE68C2" w:rsidRPr="00DE68C2">
        <w:rPr>
          <w:position w:val="-12"/>
        </w:rPr>
        <w:pict>
          <v:shape id="_x0000_i1026" style="width:38.25pt;height:19.5pt" coordsize="" o:spt="100" adj="0,,0" path="" filled="f" stroked="f">
            <v:stroke joinstyle="miter"/>
            <v:imagedata r:id="rId5" o:title="base_44_15034_3"/>
            <v:formulas/>
            <v:path o:connecttype="segments"/>
          </v:shape>
        </w:pict>
      </w:r>
      <w:r w:rsidRPr="00DE68C2">
        <w:t>: газ с едким запахом, сильно раздражающий слизистые оболочки.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Е.2. Баз: навес с одной, двумя или тремя легкими стенками для укрытия коз при пастбищной </w:t>
      </w:r>
      <w:r w:rsidRPr="00DE68C2">
        <w:lastRenderedPageBreak/>
        <w:t>системе содержания.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Е.3. Беспривязное содержание: содержание коз, при котором животные в течение всего года находятся в свободном движении.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Е.4. Биотермическая яма (пиретинская яма, чешская яма, яма Беккари): сооружение для обеззараживания трупов животных (кроме погибших от сибирской язвы).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Е.5. Бонитировка: оценка и отбор животных по племенным качествам.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Е.6. Вентиляция: очистка воздуха в закрытых помещениях, создаваемая путем обмена на наружный, чистый воздух.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Е.7. Выгул: обособленный участок для прогулок животных вблизи зимних и летних помещений.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Е.8. Вынужденный убой: убой больного скота на мясо с целью недопущения падежа.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Е.9. Глубокая подстилка: подстилка, не сменяемая в течение всего стойлового периода, с ежедневным освежением.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Е.10. Дезбарьер (дезинфекционный барьер): сооружение, предназначенное для обеззараживания колес транспортных средств, копыт животных, обуви обслуживающего персонала и посетителей ферм, других объектов. Дезбарьеры могут быть въездные и входные.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Е.11. Изолятор: отдельно стоящее специально оборудованное помещение для изоляции больных и подозреваемых в заболевании заразными болезнями животных.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Е.12. Кал: содержимое дистального отдела толстых кишок животных, выделяемое при дефекации.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Е.13. Козлы-пробники: козлы, предназначенные для выявления маток, пришедших в охоту.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Е.14. Комплекс животноводческий: крупное специализированное предприятие индустриального (промышленного) типа по производству продукции животноводства на основе комплексной механизации, электрификации и автоматизации технологических процессов.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Е.15. Конфискаты: не пригодные для пищевых целей туши вынужденно убитых животных, их части и органы.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Е.16. Кошара: помещение для содержания овец, коз.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Е.17. Кучка: клетка из деревянных решетчатых щитов, предназначенная для приучения матки к козленку в период после козления.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Е.18. Летний лагерь: участок, огороженный щитами с навесом у одной из сторон.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Е.19. Локальный обогрев: создание определенной температуры на ограниченном участке в зоне нахождения животных, осуществляемое с помощью ламп инфракрасного излучения, электроковриков и пр.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Е.20. Матки лактирующие: матки, у которых образуется в молочных железах и выделяется молоко.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Е.21. Матки подсосные: разновидность лактирующих маток, содержащихся с козлятами до их отъема.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Е.22. Матки сукозные: осемененные матки, которые подразделяются на маток первой половины сукозности и маток второй половины сукозности (в том числе сухостойные).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Е.23. Матки сухостойные: матки, которых перестали доить за два месяца до козления.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Е.24. Матки холостые: не осемененные и не лактирующие матки после отъема козлят.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Е.25. Микроклимат: климат ограниченного пространства, в частности, козоводческого помещения.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Е.26. Моча: жидкий продукт (секрет), образующийся в почках животного и выделяемый наружу через систему мочевыводящих путей.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Е.27. Навоз: органическое удобрение, состоящее из экскрементов животных и подстилочного материала (солома, торф, опилки), а также жидких отходов ферм (комплексов).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Примечание. В зависимости от системы содержания животных, способов удаления различают навоз жидкий, полужидкий и твердый.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Е.28. Навозохранилище: сооружения для накопления и правильного хранения навоза.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Е.29. Осеменение искусственное: метод искусственного введения спермы в половые пути самки с целью оплодотворения.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 xml:space="preserve">Е.30. Отопление животноводческих помещений: технические средства поддержания </w:t>
      </w:r>
      <w:r w:rsidRPr="00DE68C2">
        <w:lastRenderedPageBreak/>
        <w:t>требуемого температурно-влажностного режима; широко используются калориферы, совмещенные с вентиляцией, в виде отопительно-вентиляционных агрегатов.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Е.31. Подстилка: средство обеспечения животным сухого, теплого и мягкого логова. Подстилка должна быть сухой, мягкой и влагоемкой, не содержать вредных растений и плесени, обладать способностью бактерицидности и поглощения из воздуха вредных газов, а также улучшать качество навоза.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Е.32. Привязь: приспособление, закрепляющее животное на отведенной ему площади.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Е.33. Принцип "все пусто - все занято": технологический прием, при котором всех животных одновременно удаляют из отдельной секции помещения и одновременно заполняют ее одновозрастными животными.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Е.34. Промышленная технология: технология, основными элементами которой являются круглогодичное стойловое содержание коз на глубокой подстилке, кормление их на кормовом столе, доение в автоматизированном доильном зале и круглогодичное производство товарной продукции (молока) без сезонных колебаний.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Е.35. Раскол: оборудование для прогона животных по одному с целью осуществления ветеринарно-зоотехнического осмотра, таврения и лечения.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Е.36. Сакман: группа маток с козлятами.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Примечания. 1. В зависимости от возраста козлят и многоплодности маток размеры сакмана бывают различными: в первые дни жизни козлят сакманы формируют из небольшого количества маток. В небольшом сакмане козлята лучше привыкают к маткам, быстрее находят их и, следовательно, лучше питаются.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2. По мере роста козлят сакманы объединяют по два-три вместе. К 20-дневному возрасту козлят сакманы укрупняют до 100 маток.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3. Маток со слабыми недоразвитыми козлятами выделяют в отдельные, более мелкие сакманы.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  <w:r w:rsidRPr="00DE68C2">
        <w:t>Е.37. Санитарно-защитная зона: специальная территория с особым режимом использования, размер которой обеспечивает уменьшение загрязнения атмосферного воздуха (химического, биологического, физического) до значений, установленных гигиеническими нормативами. По функциональному назначению санитарно-защитная зона является барьером, обеспечивающим уровень безопасности населения при эксплуатации объекта в штатном режиме.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Е.38. Скотомогильник: место для захоронения трупов животных.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Е.39. Смертность: отношение количества павших от различных болезней животных к общей численности поголовья, отраженного в процентах.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Е.40. Сухостойный период: биологический цикл животных. Время от прекращения молокоотделения (лактации) до родов (козления).</w:t>
      </w:r>
    </w:p>
    <w:p w:rsidR="00D66DA4" w:rsidRPr="00DE68C2" w:rsidRDefault="00D66DA4">
      <w:pPr>
        <w:pStyle w:val="ConsPlusNormal"/>
        <w:ind w:firstLine="540"/>
        <w:jc w:val="both"/>
      </w:pPr>
      <w:r w:rsidRPr="00DE68C2">
        <w:t>Е.41. Ферма животноводческая: подразделение сельскохозяйственного предприятия, занимающееся разведением сельскохозяйственных животных и производством животноводческой продукции.</w:t>
      </w: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ind w:firstLine="540"/>
        <w:jc w:val="both"/>
      </w:pPr>
    </w:p>
    <w:p w:rsidR="00D66DA4" w:rsidRPr="00DE68C2" w:rsidRDefault="00D66D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A33" w:rsidRPr="00DE68C2" w:rsidRDefault="00530A33"/>
    <w:sectPr w:rsidR="00530A33" w:rsidRPr="00DE68C2" w:rsidSect="0080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A4"/>
    <w:rsid w:val="00530A33"/>
    <w:rsid w:val="00D66DA4"/>
    <w:rsid w:val="00D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871F3-AF23-4B5F-A8CD-08DE725E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6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D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30125</Words>
  <Characters>171718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Иванюк</dc:creator>
  <cp:keywords/>
  <dc:description/>
  <cp:lastModifiedBy>Галина М. Иванюк</cp:lastModifiedBy>
  <cp:revision>4</cp:revision>
  <dcterms:created xsi:type="dcterms:W3CDTF">2017-08-21T11:49:00Z</dcterms:created>
  <dcterms:modified xsi:type="dcterms:W3CDTF">2017-08-21T12:04:00Z</dcterms:modified>
</cp:coreProperties>
</file>