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51" w:rsidRPr="00AF6E51" w:rsidRDefault="00AF6E51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Утверждаю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Первый заместитель Председателя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Госкомсанэпиднадзора России,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Заместитель Главного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государственного</w:t>
      </w:r>
      <w:proofErr w:type="gramEnd"/>
      <w:r w:rsidRPr="00AF6E51">
        <w:rPr>
          <w:color w:val="000000" w:themeColor="text1"/>
        </w:rPr>
        <w:t xml:space="preserve"> санитарного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врача</w:t>
      </w:r>
      <w:proofErr w:type="gramEnd"/>
      <w:r w:rsidRPr="00AF6E51">
        <w:rPr>
          <w:color w:val="000000" w:themeColor="text1"/>
        </w:rPr>
        <w:t xml:space="preserve"> Российской Федерации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С.В.СЕМЕНОВ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31 мая 1996 г. N 11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Начальник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Департамента ветеринарии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Министерства сельского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хозяйства</w:t>
      </w:r>
      <w:proofErr w:type="gramEnd"/>
      <w:r w:rsidRPr="00AF6E51">
        <w:rPr>
          <w:color w:val="000000" w:themeColor="text1"/>
        </w:rPr>
        <w:t xml:space="preserve"> и продовольствия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Российской Федерации,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Главный государственный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ветеринарный</w:t>
      </w:r>
      <w:proofErr w:type="gramEnd"/>
      <w:r w:rsidRPr="00AF6E51">
        <w:rPr>
          <w:color w:val="000000" w:themeColor="text1"/>
        </w:rPr>
        <w:t xml:space="preserve"> инспектор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Российской Федерации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В.М.АВИЛОВ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18 июня 1996 г. N 23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3.1. ПРОФИЛАКТИКА ИНФЕКЦИОННЫХ БОЛЕЗНЕЙ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ПРОФИЛАКТИКА И БОРЬБА С ЗАРАЗНЫМИ БОЛЕЗНЯМИ,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ОБЩИМИ ДЛЯ ЧЕЛОВЕКА И ЖИВОТНЫХ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1. ОБЩИЕ ПОЛОЖЕНИЯ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САНИТАРНЫЕ ПРАВИЛА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СП 3.1.084-96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ВЕТЕРИНАРНЫЕ ПРАВИЛА</w:t>
      </w:r>
    </w:p>
    <w:p w:rsidR="00AF6E51" w:rsidRPr="00AF6E51" w:rsidRDefault="00AF6E51">
      <w:pPr>
        <w:pStyle w:val="ConsPlusTitle"/>
        <w:jc w:val="center"/>
        <w:rPr>
          <w:color w:val="000000" w:themeColor="text1"/>
        </w:rPr>
      </w:pPr>
      <w:r w:rsidRPr="00AF6E51">
        <w:rPr>
          <w:color w:val="000000" w:themeColor="text1"/>
        </w:rPr>
        <w:t>ВП 13.3.4.1100-96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r w:rsidRPr="00AF6E51">
        <w:rPr>
          <w:color w:val="000000" w:themeColor="text1"/>
        </w:rPr>
        <w:t>Дата введения -</w:t>
      </w:r>
    </w:p>
    <w:p w:rsidR="00AF6E51" w:rsidRPr="00AF6E51" w:rsidRDefault="00AF6E51">
      <w:pPr>
        <w:pStyle w:val="ConsPlusNormal"/>
        <w:jc w:val="right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с</w:t>
      </w:r>
      <w:proofErr w:type="gramEnd"/>
      <w:r w:rsidRPr="00AF6E51">
        <w:rPr>
          <w:color w:val="000000" w:themeColor="text1"/>
        </w:rPr>
        <w:t xml:space="preserve"> момента опубликования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Санитарные и ветеринарные правила "Профилактика и борьба с заразными болезнями, общими для человека и животных" содержат основные требования к комплексу профилактических, противоэпизоотических и противоэпидемических мероприятий; представлены методы оздоровления неблагополучных хозяйств, профилактика инфицирования продуктов питания на предприятиях торговли; мероприятия, направленные на ограничение роли человека как источника возбудителя инфекции.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Настоящие Правила обязательны для выполнения по всей территории России государственными органами, предприятиями и хозяйственными субъектами, учреждениями и другими организациями, независимо от их подчинения и форм собственности, должностными лицами и гражданами.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Предисловие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1. Разработаны: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Центральным научно-исследовательским институтом эпидемиологии (Черкасский Б.Л.);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Всероссийским научно-исследовательским институтом ветеринарной вирусологии и микробиологии (</w:t>
      </w:r>
      <w:proofErr w:type="spellStart"/>
      <w:r w:rsidRPr="00AF6E51">
        <w:rPr>
          <w:color w:val="000000" w:themeColor="text1"/>
        </w:rPr>
        <w:t>Бакулов</w:t>
      </w:r>
      <w:proofErr w:type="spellEnd"/>
      <w:r w:rsidRPr="00AF6E51">
        <w:rPr>
          <w:color w:val="000000" w:themeColor="text1"/>
        </w:rPr>
        <w:t xml:space="preserve"> И.А.);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lastRenderedPageBreak/>
        <w:t>Всероссийским научно-исследовательским институтом экспериментальной ветеринарии (Коромыслов Г.Ф., Ведерников В.А.);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Департаментом ветеринарии Минсельхозпрода России (Авилов В.М.).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2. Утверждены и введены в действие Первым заместителем председателя Госкомсанэпиднадзора России 31 мая 1996 г., N 11, и начальником Департамента ветеринарии Минсельхозпрода России 18 июня 1996 г., N 23.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3. Введены впервые.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r w:rsidRPr="00AF6E51">
        <w:rPr>
          <w:color w:val="000000" w:themeColor="text1"/>
        </w:rPr>
        <w:t>Закон РСФСР "О санитарно-эпидемиологическом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благополучии</w:t>
      </w:r>
      <w:proofErr w:type="gramEnd"/>
      <w:r w:rsidRPr="00AF6E51">
        <w:rPr>
          <w:color w:val="000000" w:themeColor="text1"/>
        </w:rPr>
        <w:t xml:space="preserve"> населения"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Санитарные правила обязательные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r w:rsidRPr="00AF6E51">
        <w:rPr>
          <w:color w:val="000000" w:themeColor="text1"/>
        </w:rPr>
        <w:t>Закон РФ "О ветеринарии"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"Основными задачами в ветеринарии в Российской Федерации являются: ...контроль за соблюдением органами исполнительной власти и должностными лицами, предприятиями, учреждениями, организациями...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1. Область применения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1.2. Санитарные правила содержат основные требования к комплексу профилактических, противоэпизоотических и противоэпидемических мероприятий, своевременное и полное проведение которых должно обеспечить предупреждение и ликвидацию заразных болезней, общих для человека и животных.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1.3. Государственный контроль за соблюдением требований настоящих Правил </w:t>
      </w:r>
      <w:r w:rsidRPr="00AF6E51">
        <w:rPr>
          <w:color w:val="000000" w:themeColor="text1"/>
        </w:rPr>
        <w:lastRenderedPageBreak/>
        <w:t>осуществляется органами и учреждениями Государственной санитарно-эпидемиологической службы Российской Федерации и органами и учреждениями Государственной ветеринарной службы Российской Федерации в соответствии с действующими законами.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1.4. Органы и учреждения Государственной ветеринарной службы Российской Федерации и Государственного санитарно-эпидемиологического надзора Российской Федерации осуществляют в пределах своей компетенции постоянное взаимодействие в области защиты населения от заразных болезней, общих для человека и животных.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Конкретные мероприятия по профилактике и борьбе с заразными болезнями, общими для животных и человека, проведение которых осуществляется должностными лицами органов и учреждений Государственной санитарно-эпидемиологической службы России и должностными лицами органов и учреждений Государственной ветеринарной службы России, изложены в прилагаемых к данным Правилам нормативных документах.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2. Нормативные ссылки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2.1. Закон РСФСР "О санитарно-эпидемиологическом благополучии населения".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2.2. Основы законодательства Российской Федерации об охране здоровья граждан.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2.3. Закон Российской Федерации "О ветеринарии".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2.4. Государственная система санитарно-эпидемиологического нормирования Российской Федерации.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2.5. Государственная система ветеринарного нормирования Российской Федерации.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3. Права и обязанности граждан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r w:rsidRPr="00AF6E51">
        <w:rPr>
          <w:color w:val="000000" w:themeColor="text1"/>
        </w:rPr>
        <w:t>Российской Федерации в области защиты от заразных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болезней</w:t>
      </w:r>
      <w:proofErr w:type="gramEnd"/>
      <w:r w:rsidRPr="00AF6E51">
        <w:rPr>
          <w:color w:val="000000" w:themeColor="text1"/>
        </w:rPr>
        <w:t>, общих для человека и животных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3.1. Граждане Российской Федерации имеют право на благоприятную среду обитания (окружающая природная среда, условия труда, быта, питание, продукция животноводства), препятствующую возникновению и распространению заразных болезней, общих для человека и животных.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3.2. Граждане Российской Федерации имеют право на своевременное и полное возмещение ущерба от вреда, причиненного их здоровью в результате нарушения санитарных правил, повлекших за собой возникновение заразных болезней, общих для человека и животных, отравлений людей, а также профессиональных заболеваний.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3.3. Граждане Российской Федерации имеют право на получение полных и достоверных сведений о состоянии среды обитания и здоровья населения, эпизоотической и эпидемиологической обстановке, действующих санитарных и ветеринарных правилах, о принимаемых мерах по защите населения от заразных болезней, общих для человека и животных, защите от пищевых отравлений, на получение сведений о качестве выпускаемой продукции животноводства.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3.4. Граждане Российской Федерации обязаны: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соблюдать действующие санитарно-эпидемиологические и ветеринарно-санитарные правила и нормы;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проводить и принимать участие в проведении гигиенических, профилактических, противоэпизоотических и противоэпидемических мероприятий;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выполнять постановления, распоряжения и предписания должностных лиц Государственной санитарно-эпидемиологической службы России и Государственной ветеринарной службы России.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3.5. Для предупреждения заболеваний заразными болезнями, общими для человека и животных, граждан подвергают профилактическим прививкам. Порядок, сроки проведения и группы населения, подлежащие прививкам, определяют </w:t>
      </w:r>
      <w:proofErr w:type="spellStart"/>
      <w:r w:rsidRPr="00AF6E51">
        <w:rPr>
          <w:color w:val="000000" w:themeColor="text1"/>
        </w:rPr>
        <w:t>Минздравмедпром</w:t>
      </w:r>
      <w:proofErr w:type="spellEnd"/>
      <w:r w:rsidRPr="00AF6E51">
        <w:rPr>
          <w:color w:val="000000" w:themeColor="text1"/>
        </w:rPr>
        <w:t xml:space="preserve"> РФ и Государственный комитет санитарно-эпидемиологического надзора РФ. В случае необходимости по решению органов управления санитарно-эпидемиологического надзора и здравоохранения на местах могут быть введены дополнительные показания к проведению прививок.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3.6. Работники предприятий и организаций, граждане, занимающиеся индивидуальной </w:t>
      </w:r>
      <w:r w:rsidRPr="00AF6E51">
        <w:rPr>
          <w:color w:val="000000" w:themeColor="text1"/>
        </w:rPr>
        <w:lastRenderedPageBreak/>
        <w:t xml:space="preserve">трудовой деятельностью, обязаны проходить медицинские осмотры как при приеме на работу, так и периодически впоследствии. Перечень работ, при которых проводятся такие осмотры, и порядок их проведения определяют Государственный комитет санитарно-эпидемиологического надзора РФ и </w:t>
      </w:r>
      <w:proofErr w:type="spellStart"/>
      <w:r w:rsidRPr="00AF6E51">
        <w:rPr>
          <w:color w:val="000000" w:themeColor="text1"/>
        </w:rPr>
        <w:t>Минздравмедпром</w:t>
      </w:r>
      <w:proofErr w:type="spellEnd"/>
      <w:r w:rsidRPr="00AF6E51">
        <w:rPr>
          <w:color w:val="000000" w:themeColor="text1"/>
        </w:rPr>
        <w:t xml:space="preserve"> РФ.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В случае необходимости по представлению органов государственного санитарно-эпидемиологического надзора и здравоохранения и решению органов исполнительной власти на местах в отдельных организациях и на предприятиях могут быть введены дополнительные условия и показания к проведению медицинских осмотров.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4. Права и обязанности предприятий и организаций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в</w:t>
      </w:r>
      <w:proofErr w:type="gramEnd"/>
      <w:r w:rsidRPr="00AF6E51">
        <w:rPr>
          <w:color w:val="000000" w:themeColor="text1"/>
        </w:rPr>
        <w:t xml:space="preserve"> области защиты населения от заразных болезней, общих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для</w:t>
      </w:r>
      <w:proofErr w:type="gramEnd"/>
      <w:r w:rsidRPr="00AF6E51">
        <w:rPr>
          <w:color w:val="000000" w:themeColor="text1"/>
        </w:rPr>
        <w:t xml:space="preserve"> человека и животных, и охраны окружающей среды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от</w:t>
      </w:r>
      <w:proofErr w:type="gramEnd"/>
      <w:r w:rsidRPr="00AF6E51">
        <w:rPr>
          <w:color w:val="000000" w:themeColor="text1"/>
        </w:rPr>
        <w:t xml:space="preserve"> загрязнения патогенными микроорганизмами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4.1. Предприятия и организации имеют право: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принимать участие в разработке органами государственной власти и управления решений и программ защиты населения от заразных болезней, общих для человека и животных, и охраны окружающей среды от загрязнения патогенными микроорганизмами;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получать от органов государственной власти и управления на договорной основе информацию о заболеваемости людей и животных общими для них заразными болезнями, состоянии окружающей среды, действующих санитарно-эпидемиологических и ветеринарно-санитарных правилах и нормах.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4.2. Предприятия и организации обязаны: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обеспечить соблюдение настоящих Правил и осуществлять производственный контроль за их выполнением;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разрабатывать и проводить гигиенические, профилактические, противоэпизоотические и противоэпидемические мероприятия, направленные на предупреждение и ликвидацию загрязнения патогенными микроорганизмами окружающей природной среды, предупреждение возникновения и распространения заразных болезней, общих для человека и животных;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выполнять постановления, распоряжения и предписания должностных лиц органов и учреждений Государственной санитарно-эпидемиологической службы РФ и Государственной ветеринарной службы РФ;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своевременно информировать органы и учреждения Государственной ветеринарной службы РФ и Государственной санитарно-эпидемиологической службы РФ об аварийных ситуациях, непредвиденных остановках производства, нарушениях технологических процессов, создающих опасность возникновения и распространения заразных болезней, общих для человека и животных;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осуществлять гигиеническое обучение и воспитание своих работников и населения, направленные на профилактику заразных болезней, общих для человека и животных;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возмещать ущерб от вреда, причиненного здоровью граждан в результате нарушения настоящих Правил, повлекшего за собой возникновение случаев заразных болезней, общих для человека и животных, а также профессиональных заболеваний.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5. Требования к планировке,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строительству</w:t>
      </w:r>
      <w:proofErr w:type="gramEnd"/>
      <w:r w:rsidRPr="00AF6E51">
        <w:rPr>
          <w:color w:val="000000" w:themeColor="text1"/>
        </w:rPr>
        <w:t>, реконструкции, модернизации объектов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сельскохозяйственного</w:t>
      </w:r>
      <w:proofErr w:type="gramEnd"/>
      <w:r w:rsidRPr="00AF6E51">
        <w:rPr>
          <w:color w:val="000000" w:themeColor="text1"/>
        </w:rPr>
        <w:t xml:space="preserve"> назначения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5.1. При планировке, строительстве, реконструкции, модернизации животноводческих комплексов, птицефабрик, мясокомбинатов, других предприятий по производству, переработке и хранению продуктов животноводства, крестьянских (фермерских) хозяйств и личных подсобных хозяйств граждан (далее - объекты сельскохозяйственного назначения) должно быть предусмотрено создание наиболее благоприятных условий для содержания животных, производства продуктов животноводства и предупреждения загрязнения окружающей среды производственными отходами и возбудителями заразных болезней человека и животных.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5.2. Предоставление земельного участка под строительство, утверждение документации на </w:t>
      </w:r>
      <w:r w:rsidRPr="00AF6E51">
        <w:rPr>
          <w:color w:val="000000" w:themeColor="text1"/>
        </w:rPr>
        <w:lastRenderedPageBreak/>
        <w:t>строительство, реконструкцию, модернизацию и ввод в эксплуатацию объектов сельскохозяйственного назначения допускаются только при наличии заключения органов или учреждений Государственного санитарно-эпидемиологического надзора РФ и Государственного ветеринарного надзора РФ о соответствии проектной документации действующим санитарным и ветеринарным нормам и правилам.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Предприятия, организации и граждане, ответственные за выполнение работ по проектированию и строительству объектов, зданий и сооружений сельскохозяйственного назначения, в случае нарушения санитарных и ветеринарных правил или невозможности их выполнения обязаны приостановить либо полностью прекратить проведение этих работ и их финансирование по постановлению главного государственного санитарного врача или его заместителя, главного государственного ветеринарного инспектора или его заместителя.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6. Требования к продукции животноводства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6.1. Продукция животноводства (включая продовольственное сырье, пищевые продукты, материалы и изделия) должна: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происходить из территории, благополучной по болезням животных, опасным для человека;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по результатам ветеринарно-санитарной экспертизы соответствовать установленным требованиям безопасности для здоровья населения;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отвечать действующим санитарным правилам.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6.2. Запрещаются реализация и использование для пищевых целей мяса и других продуктов убоя животных, молока, молочных продуктов, яиц, иных продуктов животноводства, не подвергнутых в установленном порядке ветеринарно-санитарной экспертизе.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6.3. Закупаемая за рубежом продукция животноводства должна соответствовать санитарно-эпидемиологическим и ветеринарным требованиям и нормам, а также международным требованиям безопасности и безвредности для человека и животных.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6.4. Предприятия, организации и граждане, осуществляющие заключение договоров, поставку и реализацию в Российской Федерации такой продукции, обязаны обеспечивать выполнение указанных правил и требований.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Предприятия, организации и граждане, осуществляющие заготовку, переработку, хранение, перевозку и реализацию продуктов животноводства на территории РФ, должны обеспечить соблюдение действующих ветеринарных и санитарных норм и правил и в случае несоответствия животноводческих продуктов этим требованиям обязаны приостановить их заготовку, производство и (или) реализацию по постановлению Главного государственного санитарного врача или его заместителя, Главного государственного ветеринарного инспектора или его заместителя.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7. Обязанности органов исполнительной власти,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местного</w:t>
      </w:r>
      <w:proofErr w:type="gramEnd"/>
      <w:r w:rsidRPr="00AF6E51">
        <w:rPr>
          <w:color w:val="000000" w:themeColor="text1"/>
        </w:rPr>
        <w:t xml:space="preserve"> самоуправления, органов и учреждений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государственного</w:t>
      </w:r>
      <w:proofErr w:type="gramEnd"/>
      <w:r w:rsidRPr="00AF6E51">
        <w:rPr>
          <w:color w:val="000000" w:themeColor="text1"/>
        </w:rPr>
        <w:t xml:space="preserve"> санитарно-эпидемиологического надзора,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органов</w:t>
      </w:r>
      <w:proofErr w:type="gramEnd"/>
      <w:r w:rsidRPr="00AF6E51">
        <w:rPr>
          <w:color w:val="000000" w:themeColor="text1"/>
        </w:rPr>
        <w:t xml:space="preserve"> и учреждений государственного ветеринарного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надзора</w:t>
      </w:r>
      <w:proofErr w:type="gramEnd"/>
      <w:r w:rsidRPr="00AF6E51">
        <w:rPr>
          <w:color w:val="000000" w:themeColor="text1"/>
        </w:rPr>
        <w:t>, владельцев животных, производителей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продуктов</w:t>
      </w:r>
      <w:proofErr w:type="gramEnd"/>
      <w:r w:rsidRPr="00AF6E51">
        <w:rPr>
          <w:color w:val="000000" w:themeColor="text1"/>
        </w:rPr>
        <w:t xml:space="preserve"> животноводства и граждан в случаях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возникновения</w:t>
      </w:r>
      <w:proofErr w:type="gramEnd"/>
      <w:r w:rsidRPr="00AF6E51">
        <w:rPr>
          <w:color w:val="000000" w:themeColor="text1"/>
        </w:rPr>
        <w:t xml:space="preserve"> очагов заразных болезней,</w:t>
      </w:r>
    </w:p>
    <w:p w:rsidR="00AF6E51" w:rsidRPr="00AF6E51" w:rsidRDefault="00AF6E51">
      <w:pPr>
        <w:pStyle w:val="ConsPlusNormal"/>
        <w:jc w:val="center"/>
        <w:rPr>
          <w:color w:val="000000" w:themeColor="text1"/>
        </w:rPr>
      </w:pPr>
      <w:proofErr w:type="gramStart"/>
      <w:r w:rsidRPr="00AF6E51">
        <w:rPr>
          <w:color w:val="000000" w:themeColor="text1"/>
        </w:rPr>
        <w:t>общих</w:t>
      </w:r>
      <w:proofErr w:type="gramEnd"/>
      <w:r w:rsidRPr="00AF6E51">
        <w:rPr>
          <w:color w:val="000000" w:themeColor="text1"/>
        </w:rPr>
        <w:t xml:space="preserve"> для человека и животных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7.1. В случаях возникновения очагов заразных болезней, общих для человека и животных, на отдельных территориях и в населенных пунктах по представлению соответствующих органов и учреждений государственной ветеринарной службы и государственного санитарно-эпидемиологического надзора Совет Министров - Правительство Российской Федерации, органы исполнительной власти на местах или органы местного самоуправления могут налагать карантин, принимать решения об отчуждении животных или изъятии продуктов животноводства или вводить другие особые условия и режимы хозяйственной деятельности и жизни населения, направленные на предупреждение распространения и ликвидацию очагов указанных болезней.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7.2. Для оперативного руководства и координации деятельности организаций, предприятий </w:t>
      </w:r>
      <w:r w:rsidRPr="00AF6E51">
        <w:rPr>
          <w:color w:val="000000" w:themeColor="text1"/>
        </w:rPr>
        <w:lastRenderedPageBreak/>
        <w:t>и граждан по предупреждению возникновения и ликвидации очагов заразных болезней, общих для человека и животных, Совет Министров - Правительство РФ, органы исполнительной власти национально-государственных и административно-территориальных образований могут в установленном порядке создавать чрезвычайные противоэпизоотические и противоэпидемические комиссии.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7.3. Должностные лица и специалисты Государственной ветеринарной службы РФ и Государственной санитарно-эпидемиологической службы РФ обеспечивают осуществление всех предусмотренных прилагаемыми к настоящим Правилам нормативными документами специальных мероприятий по профилактике и борьбе с болезнями, общими для человека и животных. За ненадлежащее исполнение своих обязанностей они несут ответственность в порядке, предусмотренном законодательством РФ.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7.4. Владельцы животных, производители продуктов животноводства и производители кормов обязаны: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осуществлять хозяйственные и ветеринарные мероприятия, направленные на предупреждение болезней животных и безопасность (в ветеринарно-санитарном отношении) продуктов животноводства, содержать в надлежащем состоянии животноводческие помещения, хранилища кормов, помещения для переработки продуктов животноводства, не допускать загрязнения внешней среды отходами животноводства и отходами переработки продукции;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обеспечивать животных кормами и водой, соответствующими ветеринарным правилам и нормам;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соблюдать установленные ветеринарно-санитарные правила перевозки, перегона и убоя животных, переработки, хранения и реализации продуктов животноводства;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своевременно представлять ветеринарным специалистам по их требованию животных для осмотра и обязательных профилактических мероприятий (иммунизация, исследования);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представлять принадлежащие им территории, животноводческие и производственные помещения специалистам ветеринарной службы и службы санитарно-эпидемиологического надзора для проведения дезинфекции, дезинсекции, дератизации и других специальных работ, направленных на предупреждение распространения и ликвидацию очагов заразных болезней, опасных для человека и животных, представлять образцы (пробы) необходимых материалов (веществ, изделий, пищевых продуктов, почвы, воды и т.д.) для проведения лабораторных исследований;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обеспечивать производство кормов и кормовых добавок, соответствующих действующим ветеринарно-санитарным требованиям и нормам по качеству и безвредности; корма и кормовые добавки, не соответствующие этим требованиям, по решению Главного государственного ветеринарного инспектора или его заместителя снимаются с производства или изымаются из реализации;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немедленно извещать ветеринарных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до прибытия ветеринарных специалистов принимать меры по изоляции животных, подозрительных по заболеванию;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выполнять указания ветеринарных специалистов и специалистов службы санитарно-эпидемиологического надзора о проведении мероприятий по профилактике и борьбе с заразными болезнями, общими для человека и животных.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7.5. Граждане, больные общими для человека и животных болезнями или с подозрениями на такие заболевания, а также подвергшиеся риску заражения, проходят лабораторное обследование и медицинское наблюдение, а при необходимости направляются на лечение, проходят курс вакцинопрофилактики, подвергаются госпитализации и изоляции (</w:t>
      </w:r>
      <w:proofErr w:type="spellStart"/>
      <w:r w:rsidRPr="00AF6E51">
        <w:rPr>
          <w:color w:val="000000" w:themeColor="text1"/>
        </w:rPr>
        <w:t>карантинированию</w:t>
      </w:r>
      <w:proofErr w:type="spellEnd"/>
      <w:r w:rsidRPr="00AF6E51">
        <w:rPr>
          <w:color w:val="000000" w:themeColor="text1"/>
        </w:rPr>
        <w:t>).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7.6. Граждане, являющиеся носителями возбудителей инфекционных болезней, общих для человека и животных, проходят курс лечения. Эти граждане, если они в связи с особенностями производства, в котором заняты, или с выполняемой работой могут быть источником распространения возбудителей таких болезней, временно (до выздоровления) переводятся на другую работу, а при невозможности перевода - временно (до выздоровления) отстраняются от работы.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lastRenderedPageBreak/>
        <w:t>8. Санитарно-просветительская работа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8.1. Санитарно-просветительская работа среди населения в отношении профилактики заразных болезней, общих для человека и животных, осуществляется по программам, разработанным Госкомсанэпиднадзором РФ и территориальными ЦГСЭН.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8.2. Санитарно-просветительская работа осуществляется сотрудниками органов и учреждений Госкомсанэпиднадзора РФ, Минсельхозпрода РФ, </w:t>
      </w:r>
      <w:proofErr w:type="spellStart"/>
      <w:r w:rsidRPr="00AF6E51">
        <w:rPr>
          <w:color w:val="000000" w:themeColor="text1"/>
        </w:rPr>
        <w:t>Минздравмедпрома</w:t>
      </w:r>
      <w:proofErr w:type="spellEnd"/>
      <w:r w:rsidRPr="00AF6E51">
        <w:rPr>
          <w:color w:val="000000" w:themeColor="text1"/>
        </w:rPr>
        <w:t xml:space="preserve"> РФ или лицами, ими уполномоченными.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8.3. Для проведения санитарного просвещения используются все доступные каналы информации.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8.4. Контроль за эффективностью санитарного просвещения осуществляется территориальными ЦГСЭН в соответствии с действующими инструктивно-методическими документами.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jc w:val="center"/>
        <w:outlineLvl w:val="0"/>
        <w:rPr>
          <w:color w:val="000000" w:themeColor="text1"/>
        </w:rPr>
      </w:pPr>
      <w:r w:rsidRPr="00AF6E51">
        <w:rPr>
          <w:color w:val="000000" w:themeColor="text1"/>
        </w:rPr>
        <w:t>9. Ответственность за нарушение Правил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9.1. Нарушение Правил влечет дисциплинарную, административную или уголовную ответственность в соответствии с законодательством Российской Федерации.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9.2. Основаниями для применения мер ответственности являются: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отказ от проведения обязательных профилактических, противоэпизоотических и противоэпидемических мероприятий (исследования, иммунизация, дезинфекция, дератизация и другие) и нарушения сроков их проведения;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нарушения правил карантина;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нарушения действующих санитарно-эпидемиологических и ветеринарных правил, направленных на обеспечение безопасности продуктов животноводства для людей;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несвоевременное или неполное проведение мероприятий по ликвидации очагов заразных болезней животных, опасных для человека;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невыполнение санитарно-эпидемиологических и ветеринарных правил по охране территории Российской Федерации от заноса возбудителей заразных болезней животных, опасных для человека, из иностранных государств;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нарушения санитарно-эпидемиологических и ветеринарных правил при осуществлении международных (экспортных, импортных, транзитных) и внутренних перевозок животных и продуктов животноводства всеми видами транспорта;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реализация и использование продуктов животноводства, не подвергнутых санитарной и ветеринарно-санитарной экспертизе;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несоблюдение санитарно-эпидемиологических и ветеринарных правил при размещении строительства и вводе в эксплуатацию объектов, предназначенных для содержания животных, переработки, хранения и реализации продуктов животноводства;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несоблюдение санитарно-эпидемиологических и ветеринарных правил при переработке и использовании кожевенного, мехового и иного сырья животного происхождения, выпуск животноводческой продукции, кормов и кормовых добавок, не отвечающих санитарно-эпидемиологическим и ветеринарно-санитарным требованиям.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9.3. Должностные лица и граждане, виновные в нарушении настоящих Правил, могут подвергаться дисциплинарным взысканиям, предусмотренным законодательством РФ, вплоть до отстранения от работы, освобождения от занимаемой должности и увольнения решением руководства предприятия, учреждения, организации по представлению Главного государственного санитарного врача или его заместителя, Главного государственного ветеринарного инспектора или его заместителя.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 xml:space="preserve">9.4. За нарушение настоящих Правил административные взыскания применяются в виде предупреждения или штрафа. Предупреждение выносится Главным государственным санитарным врачом или его заместителем в письменном виде. Штраф налагается на должностных лиц и граждан постановлением Главного государственного санитарного врача или его заместителя в размере, определенном Законом "О санитарно-эпидемиологическом благополучии населения", и (или) Главным государственным ветеринарным инспектором в размере, определяемом Законом </w:t>
      </w:r>
      <w:r w:rsidRPr="00AF6E51">
        <w:rPr>
          <w:color w:val="000000" w:themeColor="text1"/>
        </w:rPr>
        <w:lastRenderedPageBreak/>
        <w:t>"О ветеринарии".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9.5. Предприятия, организации и граждане, допустившие загрязнение окружающей природной среды возбудителями болезней, общих для животных и человека, выпуск и (или) реализацию продукции, потребление (использование) которой привело к возникновению заразных болезней животных и (или) людей, несут экономическую ответственность и по постановлению Главного государственного санитарного врача или его заместителя обязаны: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возместить дополнительные расходы лечебно-профилактических и санитарно-профилактических учреждений на оказание медицинской помощи больным, проведение гигиенических и противоэпидемических мероприятий;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- своевременно и в полном объеме возместить гражданам ущерб от вреда, принесенного их здоровью в результате нарушения настоящих Правил, повлекшего за собой возникновение заразных болезней и отравлений людей, а также профессиональных заболеваний.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В случае отказа от добровольного возмещения расходов, ущерба и оплаты штрафов спор решается в судебном или арбитражном порядке.</w:t>
      </w:r>
    </w:p>
    <w:p w:rsidR="00AF6E51" w:rsidRPr="00AF6E51" w:rsidRDefault="00AF6E51">
      <w:pPr>
        <w:pStyle w:val="ConsPlusNormal"/>
        <w:ind w:firstLine="540"/>
        <w:jc w:val="both"/>
        <w:rPr>
          <w:color w:val="000000" w:themeColor="text1"/>
        </w:rPr>
      </w:pPr>
      <w:r w:rsidRPr="00AF6E51">
        <w:rPr>
          <w:color w:val="000000" w:themeColor="text1"/>
        </w:rPr>
        <w:t>9.6. За нарушение настоящих Правил должностные лица и граждане подлежат уголовной ответственности в соответствии с законодательством РФ.</w:t>
      </w: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rPr>
          <w:color w:val="000000" w:themeColor="text1"/>
        </w:rPr>
      </w:pPr>
    </w:p>
    <w:p w:rsidR="00AF6E51" w:rsidRPr="00AF6E51" w:rsidRDefault="00AF6E5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AF6E51" w:rsidRDefault="00C1437D">
      <w:pPr>
        <w:rPr>
          <w:color w:val="000000" w:themeColor="text1"/>
        </w:rPr>
      </w:pPr>
    </w:p>
    <w:sectPr w:rsidR="00C1437D" w:rsidRPr="00AF6E51" w:rsidSect="0089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1"/>
    <w:rsid w:val="00AF6E51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8810-9C43-49E9-8370-8D6D1D8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3578</Words>
  <Characters>20401</Characters>
  <Application>Microsoft Office Word</Application>
  <DocSecurity>0</DocSecurity>
  <Lines>170</Lines>
  <Paragraphs>47</Paragraphs>
  <ScaleCrop>false</ScaleCrop>
  <Company/>
  <LinksUpToDate>false</LinksUpToDate>
  <CharactersWithSpaces>23932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2017-09-12T07:38:00Z</dcterms:created>
  <dcterms:modified xsi:type="dcterms:W3CDTF">2017-09-12T07:39:00Z</dcterms:modified>
</cp:coreProperties>
</file>