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79" w:rsidRPr="00BD6C79" w:rsidRDefault="00BD6C79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BD6C79" w:rsidRPr="00BD6C79" w:rsidRDefault="00BD6C79">
      <w:pPr>
        <w:pStyle w:val="ConsPlusNormal"/>
        <w:jc w:val="right"/>
        <w:rPr>
          <w:color w:val="000000" w:themeColor="text1"/>
        </w:rPr>
      </w:pPr>
      <w:r w:rsidRPr="00BD6C79">
        <w:rPr>
          <w:color w:val="000000" w:themeColor="text1"/>
        </w:rPr>
        <w:t>Утверждаю</w:t>
      </w:r>
    </w:p>
    <w:p w:rsidR="00BD6C79" w:rsidRPr="00BD6C79" w:rsidRDefault="00BD6C79">
      <w:pPr>
        <w:pStyle w:val="ConsPlusNormal"/>
        <w:jc w:val="right"/>
        <w:rPr>
          <w:color w:val="000000" w:themeColor="text1"/>
        </w:rPr>
      </w:pPr>
      <w:r w:rsidRPr="00BD6C79">
        <w:rPr>
          <w:color w:val="000000" w:themeColor="text1"/>
        </w:rPr>
        <w:t>Руководитель</w:t>
      </w:r>
    </w:p>
    <w:p w:rsidR="00BD6C79" w:rsidRPr="00BD6C79" w:rsidRDefault="00BD6C79">
      <w:pPr>
        <w:pStyle w:val="ConsPlusNormal"/>
        <w:jc w:val="right"/>
        <w:rPr>
          <w:color w:val="000000" w:themeColor="text1"/>
        </w:rPr>
      </w:pPr>
      <w:r w:rsidRPr="00BD6C79">
        <w:rPr>
          <w:color w:val="000000" w:themeColor="text1"/>
        </w:rPr>
        <w:t>Департамента ветеринарии</w:t>
      </w:r>
    </w:p>
    <w:p w:rsidR="00BD6C79" w:rsidRPr="00BD6C79" w:rsidRDefault="00BD6C79">
      <w:pPr>
        <w:pStyle w:val="ConsPlusNormal"/>
        <w:jc w:val="right"/>
        <w:rPr>
          <w:color w:val="000000" w:themeColor="text1"/>
        </w:rPr>
      </w:pPr>
      <w:r w:rsidRPr="00BD6C79">
        <w:rPr>
          <w:color w:val="000000" w:themeColor="text1"/>
        </w:rPr>
        <w:t>Минсельхозпрода России</w:t>
      </w:r>
    </w:p>
    <w:p w:rsidR="00BD6C79" w:rsidRPr="00BD6C79" w:rsidRDefault="00BD6C79">
      <w:pPr>
        <w:pStyle w:val="ConsPlusNormal"/>
        <w:jc w:val="right"/>
        <w:rPr>
          <w:color w:val="000000" w:themeColor="text1"/>
        </w:rPr>
      </w:pPr>
      <w:r w:rsidRPr="00BD6C79">
        <w:rPr>
          <w:color w:val="000000" w:themeColor="text1"/>
        </w:rPr>
        <w:t>В.М.АВИЛОВ</w:t>
      </w:r>
    </w:p>
    <w:p w:rsidR="00BD6C79" w:rsidRPr="00BD6C79" w:rsidRDefault="00BD6C79">
      <w:pPr>
        <w:pStyle w:val="ConsPlusNormal"/>
        <w:jc w:val="right"/>
        <w:rPr>
          <w:color w:val="000000" w:themeColor="text1"/>
        </w:rPr>
      </w:pPr>
      <w:r w:rsidRPr="00BD6C79">
        <w:rPr>
          <w:color w:val="000000" w:themeColor="text1"/>
        </w:rPr>
        <w:t>23 декабря 1999 г. N 13-8-01/3-2</w:t>
      </w:r>
    </w:p>
    <w:p w:rsidR="00BD6C79" w:rsidRPr="00BD6C79" w:rsidRDefault="00BD6C79">
      <w:pPr>
        <w:pStyle w:val="ConsPlusNormal"/>
        <w:rPr>
          <w:color w:val="000000" w:themeColor="text1"/>
        </w:rPr>
      </w:pPr>
    </w:p>
    <w:p w:rsidR="00BD6C79" w:rsidRPr="00BD6C79" w:rsidRDefault="00BD6C79">
      <w:pPr>
        <w:pStyle w:val="ConsPlusTitle"/>
        <w:jc w:val="center"/>
        <w:rPr>
          <w:color w:val="000000" w:themeColor="text1"/>
        </w:rPr>
      </w:pPr>
      <w:r w:rsidRPr="00BD6C79">
        <w:rPr>
          <w:color w:val="000000" w:themeColor="text1"/>
        </w:rPr>
        <w:t>ВЕТЕРИНАРНО - САНИТАРНЫЕ ТРЕБОВАНИЯ</w:t>
      </w:r>
    </w:p>
    <w:p w:rsidR="00BD6C79" w:rsidRPr="00BD6C79" w:rsidRDefault="00BD6C79">
      <w:pPr>
        <w:pStyle w:val="ConsPlusTitle"/>
        <w:jc w:val="center"/>
        <w:rPr>
          <w:color w:val="000000" w:themeColor="text1"/>
        </w:rPr>
      </w:pPr>
      <w:r w:rsidRPr="00BD6C79">
        <w:rPr>
          <w:color w:val="000000" w:themeColor="text1"/>
        </w:rPr>
        <w:t>ПРИ ИМПОРТЕ В РОССИЙСКУЮ ФЕДЕРАЦИЮ КОРМОВОЙ</w:t>
      </w:r>
    </w:p>
    <w:p w:rsidR="00BD6C79" w:rsidRPr="00BD6C79" w:rsidRDefault="00BD6C79">
      <w:pPr>
        <w:pStyle w:val="ConsPlusTitle"/>
        <w:jc w:val="center"/>
        <w:rPr>
          <w:color w:val="000000" w:themeColor="text1"/>
        </w:rPr>
      </w:pPr>
      <w:r w:rsidRPr="00BD6C79">
        <w:rPr>
          <w:color w:val="000000" w:themeColor="text1"/>
        </w:rPr>
        <w:t>РЫБНОЙ МУКИ</w:t>
      </w:r>
    </w:p>
    <w:p w:rsidR="00BD6C79" w:rsidRPr="00BD6C79" w:rsidRDefault="00BD6C79">
      <w:pPr>
        <w:pStyle w:val="ConsPlusNormal"/>
        <w:rPr>
          <w:color w:val="000000" w:themeColor="text1"/>
        </w:rPr>
      </w:pP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К ввозу в Российскую Федерацию допускается кормовая рыбная мука, полученная из рыбного сырья океанического промысла и отгружаемая с предприятий, имеющих разрешение центральной государственной ветеринарной службы страны - экспортера о поставке продукции на экспорт и находящихся под ее постоянным контролем. К ввозу в Российскую Федерацию допускается рыбная мука, произведенная заводами, расположенными на территориях, благополучных по заразным болезням животных, в том числе: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- ящуру - в течение последних 12 месяцев на административной территории (провинция, штат и др.);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- африканской чуме свиней - в течение последних трех лет на административной территории (провинция, штат и др.).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 xml:space="preserve">Рыбная мука отвечает следующим </w:t>
      </w:r>
      <w:proofErr w:type="spellStart"/>
      <w:r w:rsidRPr="00BD6C79">
        <w:rPr>
          <w:color w:val="000000" w:themeColor="text1"/>
        </w:rPr>
        <w:t>ветеринарно</w:t>
      </w:r>
      <w:proofErr w:type="spellEnd"/>
      <w:r w:rsidRPr="00BD6C79">
        <w:rPr>
          <w:color w:val="000000" w:themeColor="text1"/>
        </w:rPr>
        <w:t xml:space="preserve"> - санитарным требованиям:</w:t>
      </w:r>
    </w:p>
    <w:p w:rsidR="00BD6C79" w:rsidRPr="00BD6C79" w:rsidRDefault="00BD6C79">
      <w:pPr>
        <w:pStyle w:val="ConsPlusNormal"/>
        <w:rPr>
          <w:color w:val="000000" w:themeColor="text1"/>
        </w:rPr>
      </w:pP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Общая бактериальная </w:t>
      </w:r>
      <w:proofErr w:type="gramStart"/>
      <w:r w:rsidRPr="00BD6C79">
        <w:rPr>
          <w:color w:val="000000" w:themeColor="text1"/>
        </w:rPr>
        <w:t>обсемененность  не</w:t>
      </w:r>
      <w:proofErr w:type="gramEnd"/>
      <w:r w:rsidRPr="00BD6C79">
        <w:rPr>
          <w:color w:val="000000" w:themeColor="text1"/>
        </w:rPr>
        <w:t xml:space="preserve"> более 500 тыс. м. к.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                                    </w:t>
      </w:r>
      <w:proofErr w:type="gramStart"/>
      <w:r w:rsidRPr="00BD6C79">
        <w:rPr>
          <w:color w:val="000000" w:themeColor="text1"/>
        </w:rPr>
        <w:t>в</w:t>
      </w:r>
      <w:proofErr w:type="gramEnd"/>
      <w:r w:rsidRPr="00BD6C79">
        <w:rPr>
          <w:color w:val="000000" w:themeColor="text1"/>
        </w:rPr>
        <w:t xml:space="preserve"> 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Патогенная микрофлора               не допускается;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</w:t>
      </w:r>
      <w:proofErr w:type="gramStart"/>
      <w:r w:rsidRPr="00BD6C79">
        <w:rPr>
          <w:color w:val="000000" w:themeColor="text1"/>
        </w:rPr>
        <w:t>в</w:t>
      </w:r>
      <w:proofErr w:type="gramEnd"/>
      <w:r w:rsidRPr="00BD6C79">
        <w:rPr>
          <w:color w:val="000000" w:themeColor="text1"/>
        </w:rPr>
        <w:t xml:space="preserve"> </w:t>
      </w:r>
      <w:proofErr w:type="spellStart"/>
      <w:r w:rsidRPr="00BD6C79">
        <w:rPr>
          <w:color w:val="000000" w:themeColor="text1"/>
        </w:rPr>
        <w:t>т.ч</w:t>
      </w:r>
      <w:proofErr w:type="spellEnd"/>
      <w:r w:rsidRPr="00BD6C79">
        <w:rPr>
          <w:color w:val="000000" w:themeColor="text1"/>
        </w:rPr>
        <w:t>. сальмонелла в 25 г           не допускается;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</w:t>
      </w:r>
      <w:proofErr w:type="spellStart"/>
      <w:r w:rsidRPr="00BD6C79">
        <w:rPr>
          <w:color w:val="000000" w:themeColor="text1"/>
        </w:rPr>
        <w:t>Энтеропатогенные</w:t>
      </w:r>
      <w:proofErr w:type="spellEnd"/>
      <w:r w:rsidRPr="00BD6C79">
        <w:rPr>
          <w:color w:val="000000" w:themeColor="text1"/>
        </w:rPr>
        <w:t xml:space="preserve"> </w:t>
      </w:r>
      <w:proofErr w:type="spellStart"/>
      <w:r w:rsidRPr="00BD6C79">
        <w:rPr>
          <w:color w:val="000000" w:themeColor="text1"/>
        </w:rPr>
        <w:t>эшерихии</w:t>
      </w:r>
      <w:proofErr w:type="spellEnd"/>
      <w:r w:rsidRPr="00BD6C79">
        <w:rPr>
          <w:color w:val="000000" w:themeColor="text1"/>
        </w:rPr>
        <w:t xml:space="preserve">           не допускаются;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Ботулинический токсин               не допускается;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Перекиси                            не более 0,1% по йоду;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</w:t>
      </w:r>
      <w:proofErr w:type="spellStart"/>
      <w:r w:rsidRPr="00BD6C79">
        <w:rPr>
          <w:color w:val="000000" w:themeColor="text1"/>
        </w:rPr>
        <w:t>Алдрин</w:t>
      </w:r>
      <w:proofErr w:type="spellEnd"/>
      <w:r w:rsidRPr="00BD6C79">
        <w:rPr>
          <w:color w:val="000000" w:themeColor="text1"/>
        </w:rPr>
        <w:t xml:space="preserve">                              не допускается;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ГЦХГ (сумма </w:t>
      </w:r>
      <w:proofErr w:type="gramStart"/>
      <w:r w:rsidRPr="00BD6C79">
        <w:rPr>
          <w:color w:val="000000" w:themeColor="text1"/>
        </w:rPr>
        <w:t xml:space="preserve">изомеров)   </w:t>
      </w:r>
      <w:proofErr w:type="gramEnd"/>
      <w:r w:rsidRPr="00BD6C79">
        <w:rPr>
          <w:color w:val="000000" w:themeColor="text1"/>
        </w:rPr>
        <w:t xml:space="preserve">            не более 0,06 мг/кг;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ДДТ (сумма </w:t>
      </w:r>
      <w:proofErr w:type="gramStart"/>
      <w:r w:rsidRPr="00BD6C79">
        <w:rPr>
          <w:color w:val="000000" w:themeColor="text1"/>
        </w:rPr>
        <w:t xml:space="preserve">метаболитов)   </w:t>
      </w:r>
      <w:proofErr w:type="gramEnd"/>
      <w:r w:rsidRPr="00BD6C79">
        <w:rPr>
          <w:color w:val="000000" w:themeColor="text1"/>
        </w:rPr>
        <w:t xml:space="preserve">          не более 0,3 мг/кг;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</w:t>
      </w:r>
      <w:proofErr w:type="spellStart"/>
      <w:r w:rsidRPr="00BD6C79">
        <w:rPr>
          <w:color w:val="000000" w:themeColor="text1"/>
        </w:rPr>
        <w:t>Гептохлор</w:t>
      </w:r>
      <w:proofErr w:type="spellEnd"/>
      <w:r w:rsidRPr="00BD6C79">
        <w:rPr>
          <w:color w:val="000000" w:themeColor="text1"/>
        </w:rPr>
        <w:t xml:space="preserve">                           не допускается;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Свинец                              не более 1,0 мг/кг;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Кадмий                              не более 0,2 мг/кг;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Ртуть                               не более 0,6 мг/кг;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Мышьяк                              не более 5,0 мг/кг;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Содержание радионуклидов цезия      не превышает 1,62 x 10(8)</w:t>
      </w:r>
    </w:p>
    <w:p w:rsidR="00BD6C79" w:rsidRPr="00BD6C79" w:rsidRDefault="00BD6C79">
      <w:pPr>
        <w:pStyle w:val="ConsPlusNonformat"/>
        <w:rPr>
          <w:color w:val="000000" w:themeColor="text1"/>
        </w:rPr>
      </w:pPr>
      <w:r w:rsidRPr="00BD6C79">
        <w:rPr>
          <w:color w:val="000000" w:themeColor="text1"/>
        </w:rPr>
        <w:t xml:space="preserve">                        -134, -137      кюри/кг (600 беккерелей).</w:t>
      </w:r>
    </w:p>
    <w:p w:rsidR="00BD6C79" w:rsidRPr="00BD6C79" w:rsidRDefault="00BD6C79">
      <w:pPr>
        <w:pStyle w:val="ConsPlusNormal"/>
        <w:rPr>
          <w:color w:val="000000" w:themeColor="text1"/>
        </w:rPr>
      </w:pP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Продукт был подвергнут термической обработке не ниже плюс 80 градусов Цельсия в течение 30 минут.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Рыбная мука получена из рыбы, не получавшей корма, содержащие сырье, выработанное с использованием методов генной инженерии, или другие генетически модифицированные источники.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Тара и упаковочный материал должны быть одноразовыми и соответствовать гигиеническим требованиям.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Транспортные средства обработаны и подготовлены в соответствии с принятыми в стране - экспортере правилами.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Выполнение условий, указанных в настоящих Требованиях, должно быть полностью подтверждено: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1. Ветеринарным сертификатом, подписанным государственным ветеринарным врачом страны - экспортера, в котором указывается благополучие административной территории (страны, штата, провинции и т.п.) в отношении вышеуказанных инфекционных болезней.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lastRenderedPageBreak/>
        <w:t xml:space="preserve">2. Сертификатом качества, выдаваемым уполномоченным контролирующим органом страны - экспортера (инспекция, лаборатория и т.п.), подтверждается, что содержание тяжелых металлов, </w:t>
      </w:r>
      <w:proofErr w:type="spellStart"/>
      <w:r w:rsidRPr="00BD6C79">
        <w:rPr>
          <w:color w:val="000000" w:themeColor="text1"/>
        </w:rPr>
        <w:t>микотоксинов</w:t>
      </w:r>
      <w:proofErr w:type="spellEnd"/>
      <w:r w:rsidRPr="00BD6C79">
        <w:rPr>
          <w:color w:val="000000" w:themeColor="text1"/>
        </w:rPr>
        <w:t xml:space="preserve">, пестицидов, а также суммарная бета - активность не превышают </w:t>
      </w:r>
      <w:proofErr w:type="spellStart"/>
      <w:r w:rsidRPr="00BD6C79">
        <w:rPr>
          <w:color w:val="000000" w:themeColor="text1"/>
        </w:rPr>
        <w:t>вышепредставленных</w:t>
      </w:r>
      <w:proofErr w:type="spellEnd"/>
      <w:r w:rsidRPr="00BD6C79">
        <w:rPr>
          <w:color w:val="000000" w:themeColor="text1"/>
        </w:rPr>
        <w:t xml:space="preserve"> величин.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Сертификаты должны быть составлены на языке страны - экспортера и русском языке.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Отгрузка рыбной муки в Российскую Федерацию возможна только после получения импортером разрешения Департамента ветеринарии Минсельхозпрода России.</w:t>
      </w:r>
    </w:p>
    <w:p w:rsidR="00BD6C79" w:rsidRPr="00BD6C79" w:rsidRDefault="00BD6C79">
      <w:pPr>
        <w:pStyle w:val="ConsPlusNormal"/>
        <w:ind w:firstLine="540"/>
        <w:jc w:val="both"/>
        <w:rPr>
          <w:color w:val="000000" w:themeColor="text1"/>
        </w:rPr>
      </w:pPr>
      <w:r w:rsidRPr="00BD6C79">
        <w:rPr>
          <w:color w:val="000000" w:themeColor="text1"/>
        </w:rPr>
        <w:t>Департамент ветеринарии Минсельхозпрода России резервирует за собой право проведения силами своих ветеринарных специалистов аттестации предприятий на возможность поставки с них сырья в Российскую Федерацию.</w:t>
      </w:r>
    </w:p>
    <w:p w:rsidR="00BD6C79" w:rsidRPr="00BD6C79" w:rsidRDefault="00BD6C79">
      <w:pPr>
        <w:pStyle w:val="ConsPlusNormal"/>
        <w:rPr>
          <w:color w:val="000000" w:themeColor="text1"/>
        </w:rPr>
      </w:pPr>
    </w:p>
    <w:p w:rsidR="00BD6C79" w:rsidRPr="00BD6C79" w:rsidRDefault="00BD6C79">
      <w:pPr>
        <w:pStyle w:val="ConsPlusNormal"/>
        <w:rPr>
          <w:color w:val="000000" w:themeColor="text1"/>
        </w:rPr>
      </w:pPr>
    </w:p>
    <w:p w:rsidR="00BD6C79" w:rsidRPr="00BD6C79" w:rsidRDefault="00BD6C79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BD6C79" w:rsidRDefault="00C1437D">
      <w:pPr>
        <w:rPr>
          <w:color w:val="000000" w:themeColor="text1"/>
        </w:rPr>
      </w:pPr>
    </w:p>
    <w:sectPr w:rsidR="00C1437D" w:rsidRPr="00BD6C79" w:rsidSect="002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79"/>
    <w:rsid w:val="00BD6C79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6E9D-6F7F-47C0-BD20-B3E3EF11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2017-09-12T06:54:00Z</dcterms:created>
  <dcterms:modified xsi:type="dcterms:W3CDTF">2017-09-12T06:55:00Z</dcterms:modified>
</cp:coreProperties>
</file>